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09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640"/>
        <w:gridCol w:w="3969"/>
      </w:tblGrid>
      <w:tr w:rsidR="005158AF" w:rsidRPr="00542D69" w14:paraId="020D396D" w14:textId="77777777" w:rsidTr="007831FF">
        <w:trPr>
          <w:trHeight w:val="1194"/>
        </w:trPr>
        <w:tc>
          <w:tcPr>
            <w:tcW w:w="9640" w:type="dxa"/>
          </w:tcPr>
          <w:p w14:paraId="2B20B1CE" w14:textId="7A77BF60" w:rsidR="006D61B7" w:rsidRPr="006D61B7" w:rsidRDefault="006D61B7" w:rsidP="006D61B7">
            <w:pPr>
              <w:tabs>
                <w:tab w:val="left" w:pos="2490"/>
              </w:tabs>
              <w:ind w:hanging="536"/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0B08823" wp14:editId="29B89A03">
                  <wp:extent cx="6847730" cy="967721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983" cy="9693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2051ED67" w14:textId="77777777" w:rsidR="005158AF" w:rsidRPr="00542D69" w:rsidRDefault="005158AF" w:rsidP="00636599">
            <w:pPr>
              <w:jc w:val="center"/>
              <w:rPr>
                <w:b/>
                <w:i/>
              </w:rPr>
            </w:pPr>
          </w:p>
        </w:tc>
      </w:tr>
    </w:tbl>
    <w:p w14:paraId="6DEC2AF0" w14:textId="039E21CF" w:rsidR="00446992" w:rsidRPr="006D61B7" w:rsidRDefault="00446992" w:rsidP="006D61B7">
      <w:pPr>
        <w:numPr>
          <w:ilvl w:val="0"/>
          <w:numId w:val="1"/>
        </w:numPr>
        <w:tabs>
          <w:tab w:val="left" w:pos="1134"/>
        </w:tabs>
        <w:spacing w:after="0"/>
        <w:jc w:val="center"/>
        <w:rPr>
          <w:b/>
          <w:sz w:val="24"/>
          <w:szCs w:val="24"/>
        </w:rPr>
      </w:pPr>
      <w:r w:rsidRPr="006D61B7">
        <w:rPr>
          <w:b/>
          <w:sz w:val="24"/>
          <w:szCs w:val="24"/>
        </w:rPr>
        <w:lastRenderedPageBreak/>
        <w:t>Общие положения</w:t>
      </w:r>
    </w:p>
    <w:p w14:paraId="49AA5EAF" w14:textId="32533635" w:rsidR="0076148F" w:rsidRDefault="00446992" w:rsidP="0076148F">
      <w:pPr>
        <w:pStyle w:val="a4"/>
        <w:spacing w:before="116"/>
        <w:ind w:right="98"/>
      </w:pPr>
      <w:r>
        <w:t>Д</w:t>
      </w:r>
      <w:r w:rsidRPr="00E62BB7">
        <w:t>ополнительная профессиональная программа повышения квалификации</w:t>
      </w:r>
      <w:r w:rsidR="00300A65">
        <w:t xml:space="preserve"> по </w:t>
      </w:r>
      <w:r w:rsidR="00D209DA">
        <w:t>оказанию первой доврачебной помощи пострадавшим</w:t>
      </w:r>
      <w:r w:rsidR="00300A65">
        <w:t xml:space="preserve"> </w:t>
      </w:r>
      <w:r w:rsidRPr="00E62BB7">
        <w:t xml:space="preserve"> для </w:t>
      </w:r>
      <w:r w:rsidR="00D209DA">
        <w:t>работников</w:t>
      </w:r>
      <w:r w:rsidR="00300A65">
        <w:t xml:space="preserve"> </w:t>
      </w:r>
      <w:r w:rsidRPr="00E62BB7">
        <w:t>организаций</w:t>
      </w:r>
      <w:r w:rsidR="00300A65">
        <w:t xml:space="preserve"> разработана </w:t>
      </w:r>
      <w:r w:rsidR="0076148F">
        <w:t>в целях реализации требований Трудового кодекса Российской Федерации от 30 декабря 2001г. № 197-ФЗ (ТК РФ) (с изменениями), Федерального закона от 24 июля 1998 г. № 125-ФЗ «Об обязательном социальном страховании от несчастных случаев на производстве</w:t>
      </w:r>
      <w:r w:rsidR="0076148F">
        <w:rPr>
          <w:spacing w:val="40"/>
        </w:rPr>
        <w:t xml:space="preserve"> </w:t>
      </w:r>
      <w:r w:rsidR="0076148F">
        <w:t>и профессиональных заболеваний» (с изменениями) и «Порядка обучения по охране труда и проверки знаний требований охраны труда работников организаций», утвержденного Постановлением Правительства РФ от 24.12.2021 № 2464</w:t>
      </w:r>
      <w:r w:rsidR="00A560C9">
        <w:t>.</w:t>
      </w:r>
    </w:p>
    <w:p w14:paraId="66FB609E" w14:textId="77777777" w:rsidR="00A560C9" w:rsidRDefault="00A560C9" w:rsidP="00A560C9">
      <w:pPr>
        <w:widowControl w:val="0"/>
        <w:autoSpaceDE w:val="0"/>
        <w:autoSpaceDN w:val="0"/>
        <w:adjustRightInd w:val="0"/>
        <w:spacing w:after="15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Обучение по оказанию первой помощи пострадавшим представляет собой процесс получения работниками знаний, умений и навыков, позволяющих оказывать первую помощь до оказания медицинской помощи работникам при несчастных случаях на производстве, травмах, отравлениях и других состояниях и заболеваниях, угрожающих их жизни и здоровью.</w:t>
      </w:r>
    </w:p>
    <w:p w14:paraId="51272D22" w14:textId="77777777" w:rsidR="00A560C9" w:rsidRDefault="00A560C9" w:rsidP="0076148F">
      <w:pPr>
        <w:pStyle w:val="a4"/>
        <w:spacing w:before="116"/>
        <w:ind w:right="98"/>
      </w:pPr>
    </w:p>
    <w:p w14:paraId="71F4AA0B" w14:textId="1CB3A123" w:rsidR="008F605E" w:rsidRPr="00820EBA" w:rsidRDefault="008F605E" w:rsidP="001B1907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20EBA">
        <w:rPr>
          <w:rFonts w:ascii="Times New Roman" w:hAnsi="Times New Roman" w:cs="Times New Roman"/>
          <w:sz w:val="24"/>
          <w:szCs w:val="24"/>
        </w:rPr>
        <w:t>Цель</w:t>
      </w:r>
      <w:r w:rsidR="00E428F0">
        <w:rPr>
          <w:rFonts w:ascii="Times New Roman" w:hAnsi="Times New Roman" w:cs="Times New Roman"/>
          <w:sz w:val="24"/>
          <w:szCs w:val="24"/>
        </w:rPr>
        <w:t>, задачи</w:t>
      </w:r>
      <w:r w:rsidRPr="00820EBA">
        <w:rPr>
          <w:rFonts w:ascii="Times New Roman" w:hAnsi="Times New Roman" w:cs="Times New Roman"/>
          <w:sz w:val="24"/>
          <w:szCs w:val="24"/>
        </w:rPr>
        <w:t xml:space="preserve"> и планируемые результаты обучения</w:t>
      </w:r>
    </w:p>
    <w:p w14:paraId="0D1C18E6" w14:textId="77777777" w:rsidR="008F605E" w:rsidRDefault="008F605E" w:rsidP="008F605E">
      <w:pPr>
        <w:pStyle w:val="ConsPlusNormal"/>
        <w:ind w:firstLine="540"/>
        <w:jc w:val="both"/>
        <w:rPr>
          <w:b/>
          <w:bCs/>
          <w:sz w:val="24"/>
          <w:szCs w:val="24"/>
        </w:rPr>
      </w:pPr>
      <w:r w:rsidRPr="00676854">
        <w:rPr>
          <w:rFonts w:ascii="Times New Roman" w:hAnsi="Times New Roman" w:cs="Times New Roman"/>
          <w:b/>
          <w:bCs/>
          <w:sz w:val="24"/>
          <w:szCs w:val="24"/>
        </w:rPr>
        <w:t>Цель обучения</w:t>
      </w:r>
      <w:r w:rsidRPr="00D911CA">
        <w:rPr>
          <w:b/>
          <w:bCs/>
          <w:sz w:val="24"/>
          <w:szCs w:val="24"/>
        </w:rPr>
        <w:t>:</w:t>
      </w:r>
    </w:p>
    <w:p w14:paraId="782BD3E7" w14:textId="5B1EC9C6" w:rsidR="0076148F" w:rsidRDefault="0076148F" w:rsidP="007614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148F">
        <w:rPr>
          <w:rFonts w:ascii="Times New Roman" w:hAnsi="Times New Roman" w:cs="Times New Roman"/>
          <w:sz w:val="24"/>
          <w:szCs w:val="24"/>
        </w:rPr>
        <w:t>формирование у слушателей теоретически</w:t>
      </w:r>
      <w:r w:rsidR="00BD383D">
        <w:rPr>
          <w:rFonts w:ascii="Times New Roman" w:hAnsi="Times New Roman" w:cs="Times New Roman"/>
          <w:sz w:val="24"/>
          <w:szCs w:val="24"/>
        </w:rPr>
        <w:t>х</w:t>
      </w:r>
      <w:r w:rsidRPr="0076148F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 w:rsidR="00BD383D">
        <w:rPr>
          <w:rFonts w:ascii="Times New Roman" w:hAnsi="Times New Roman" w:cs="Times New Roman"/>
          <w:sz w:val="24"/>
          <w:szCs w:val="24"/>
        </w:rPr>
        <w:t>х</w:t>
      </w:r>
      <w:r w:rsidRPr="0076148F">
        <w:rPr>
          <w:rFonts w:ascii="Times New Roman" w:hAnsi="Times New Roman" w:cs="Times New Roman"/>
          <w:sz w:val="24"/>
          <w:szCs w:val="24"/>
        </w:rPr>
        <w:t xml:space="preserve"> знани</w:t>
      </w:r>
      <w:r w:rsidR="00BD383D">
        <w:rPr>
          <w:rFonts w:ascii="Times New Roman" w:hAnsi="Times New Roman" w:cs="Times New Roman"/>
          <w:sz w:val="24"/>
          <w:szCs w:val="24"/>
        </w:rPr>
        <w:t>й</w:t>
      </w:r>
      <w:r w:rsidRPr="0076148F">
        <w:rPr>
          <w:rFonts w:ascii="Times New Roman" w:hAnsi="Times New Roman" w:cs="Times New Roman"/>
          <w:sz w:val="24"/>
          <w:szCs w:val="24"/>
        </w:rPr>
        <w:t>, необходимы</w:t>
      </w:r>
      <w:r w:rsidR="00BD383D">
        <w:rPr>
          <w:rFonts w:ascii="Times New Roman" w:hAnsi="Times New Roman" w:cs="Times New Roman"/>
          <w:sz w:val="24"/>
          <w:szCs w:val="24"/>
        </w:rPr>
        <w:t>х</w:t>
      </w:r>
      <w:r w:rsidRPr="007614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всем работникам для оперативного оказания первой помощи пострадавшему</w:t>
      </w:r>
      <w:r w:rsidRPr="007614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на</w:t>
      </w:r>
      <w:r w:rsidRPr="007614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производстве</w:t>
      </w:r>
      <w:r w:rsidRPr="007614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до</w:t>
      </w:r>
      <w:r w:rsidRPr="007614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прибытия</w:t>
      </w:r>
      <w:r w:rsidRPr="007614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медицинских</w:t>
      </w:r>
      <w:r w:rsidRPr="007614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148F">
        <w:rPr>
          <w:rFonts w:ascii="Times New Roman" w:hAnsi="Times New Roman" w:cs="Times New Roman"/>
          <w:sz w:val="24"/>
          <w:szCs w:val="24"/>
        </w:rPr>
        <w:t>работников</w:t>
      </w:r>
    </w:p>
    <w:p w14:paraId="05673F31" w14:textId="77777777" w:rsidR="00BD383D" w:rsidRPr="00BD383D" w:rsidRDefault="00BD383D" w:rsidP="00BD383D">
      <w:pPr>
        <w:pStyle w:val="1"/>
        <w:spacing w:before="5"/>
        <w:ind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D383D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Основные</w:t>
      </w:r>
      <w:r w:rsidRPr="00BD383D">
        <w:rPr>
          <w:rFonts w:ascii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BD383D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задачи</w:t>
      </w:r>
      <w:r w:rsidRPr="00BD383D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D383D">
        <w:rPr>
          <w:rFonts w:ascii="Times New Roman" w:hAnsi="Times New Roman" w:cs="Times New Roman"/>
          <w:b/>
          <w:bCs/>
          <w:color w:val="auto"/>
          <w:sz w:val="24"/>
          <w:szCs w:val="24"/>
        </w:rPr>
        <w:t>курса:</w:t>
      </w:r>
    </w:p>
    <w:p w14:paraId="64EFEB94" w14:textId="5E4755B6" w:rsidR="00BD383D" w:rsidRPr="00BD383D" w:rsidRDefault="00BD383D" w:rsidP="00BD383D">
      <w:pPr>
        <w:pStyle w:val="a4"/>
        <w:ind w:left="0" w:right="450" w:firstLine="567"/>
      </w:pPr>
      <w:r w:rsidRPr="00BD383D">
        <w:rPr>
          <w:b/>
        </w:rPr>
        <w:t>-</w:t>
      </w:r>
      <w:r w:rsidRPr="00BD383D">
        <w:t>обучить</w:t>
      </w:r>
      <w:r w:rsidRPr="00BD383D">
        <w:rPr>
          <w:spacing w:val="1"/>
        </w:rPr>
        <w:t xml:space="preserve"> </w:t>
      </w:r>
      <w:r w:rsidRPr="00BD383D">
        <w:t>приемам оказания первой помощи пострадавшим с отработкой соответствующих навыков</w:t>
      </w:r>
      <w:r w:rsidRPr="00BD383D">
        <w:rPr>
          <w:spacing w:val="1"/>
        </w:rPr>
        <w:t xml:space="preserve"> </w:t>
      </w:r>
      <w:r w:rsidRPr="00BD383D">
        <w:t>по</w:t>
      </w:r>
      <w:r w:rsidRPr="00BD383D">
        <w:rPr>
          <w:spacing w:val="1"/>
        </w:rPr>
        <w:t xml:space="preserve"> </w:t>
      </w:r>
      <w:r w:rsidRPr="00BD383D">
        <w:t>оказанию</w:t>
      </w:r>
      <w:r w:rsidRPr="00BD383D">
        <w:rPr>
          <w:spacing w:val="1"/>
        </w:rPr>
        <w:t xml:space="preserve"> </w:t>
      </w:r>
      <w:r w:rsidRPr="00BD383D">
        <w:t>первой</w:t>
      </w:r>
      <w:r w:rsidRPr="00BD383D">
        <w:rPr>
          <w:spacing w:val="1"/>
        </w:rPr>
        <w:t xml:space="preserve"> </w:t>
      </w:r>
      <w:r w:rsidRPr="00BD383D">
        <w:t>помощи</w:t>
      </w:r>
      <w:r w:rsidRPr="00BD383D">
        <w:rPr>
          <w:spacing w:val="1"/>
        </w:rPr>
        <w:t xml:space="preserve"> </w:t>
      </w:r>
      <w:r w:rsidRPr="00BD383D">
        <w:t>пострадавшим</w:t>
      </w:r>
      <w:r w:rsidRPr="00BD383D">
        <w:rPr>
          <w:spacing w:val="1"/>
        </w:rPr>
        <w:t xml:space="preserve"> </w:t>
      </w:r>
      <w:r w:rsidRPr="00BD383D">
        <w:t>на</w:t>
      </w:r>
      <w:r w:rsidRPr="00BD383D">
        <w:rPr>
          <w:spacing w:val="1"/>
        </w:rPr>
        <w:t xml:space="preserve"> </w:t>
      </w:r>
      <w:r w:rsidRPr="00BD383D">
        <w:t>производстве;</w:t>
      </w:r>
    </w:p>
    <w:p w14:paraId="632D701E" w14:textId="6C3FE8E8" w:rsidR="00BD383D" w:rsidRPr="00BD383D" w:rsidRDefault="00BD383D" w:rsidP="00BD383D">
      <w:pPr>
        <w:pStyle w:val="a4"/>
        <w:ind w:left="0" w:right="445" w:firstLine="567"/>
      </w:pPr>
      <w:r w:rsidRPr="00BD383D">
        <w:t>-сформировать</w:t>
      </w:r>
      <w:r w:rsidRPr="00BD383D">
        <w:rPr>
          <w:spacing w:val="1"/>
        </w:rPr>
        <w:t xml:space="preserve"> </w:t>
      </w:r>
      <w:r w:rsidRPr="00BD383D">
        <w:t>у</w:t>
      </w:r>
      <w:r w:rsidRPr="00BD383D">
        <w:rPr>
          <w:spacing w:val="1"/>
        </w:rPr>
        <w:t xml:space="preserve"> </w:t>
      </w:r>
      <w:r w:rsidRPr="00BD383D">
        <w:t>слушателей</w:t>
      </w:r>
      <w:r w:rsidRPr="00BD383D">
        <w:rPr>
          <w:spacing w:val="1"/>
        </w:rPr>
        <w:t xml:space="preserve"> </w:t>
      </w:r>
      <w:r w:rsidRPr="00BD383D">
        <w:t>осознание</w:t>
      </w:r>
      <w:r w:rsidRPr="00BD383D">
        <w:rPr>
          <w:spacing w:val="1"/>
        </w:rPr>
        <w:t xml:space="preserve"> </w:t>
      </w:r>
      <w:r w:rsidRPr="00BD383D">
        <w:t>чувства нравственного</w:t>
      </w:r>
      <w:r w:rsidRPr="00BD383D">
        <w:rPr>
          <w:spacing w:val="1"/>
        </w:rPr>
        <w:t xml:space="preserve"> </w:t>
      </w:r>
      <w:r w:rsidRPr="00BD383D">
        <w:t>долга,</w:t>
      </w:r>
      <w:r w:rsidRPr="00BD383D">
        <w:rPr>
          <w:spacing w:val="-3"/>
        </w:rPr>
        <w:t xml:space="preserve"> </w:t>
      </w:r>
      <w:r w:rsidRPr="00BD383D">
        <w:t>ответственности.</w:t>
      </w:r>
    </w:p>
    <w:p w14:paraId="0B4D890F" w14:textId="61BEAD36" w:rsidR="00E428F0" w:rsidRDefault="008F605E" w:rsidP="008F60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F4C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</w:t>
      </w:r>
      <w:r w:rsidR="0009772F">
        <w:rPr>
          <w:rFonts w:ascii="Times New Roman" w:hAnsi="Times New Roman" w:cs="Times New Roman"/>
          <w:sz w:val="24"/>
          <w:szCs w:val="24"/>
        </w:rPr>
        <w:t>.</w:t>
      </w:r>
    </w:p>
    <w:p w14:paraId="0C246378" w14:textId="61B81264" w:rsidR="008F605E" w:rsidRDefault="0009772F" w:rsidP="008F60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F605E" w:rsidRPr="008F605E">
        <w:rPr>
          <w:rFonts w:ascii="Times New Roman" w:hAnsi="Times New Roman" w:cs="Times New Roman"/>
          <w:sz w:val="24"/>
          <w:szCs w:val="24"/>
        </w:rPr>
        <w:t xml:space="preserve"> результате освоения программы слушатели совершенствуют профессиональные компетенции в сфере охраны труда, исходя из требований действующих законодательных и иных нормативных правовых актов, содержащие государственные нормативные</w:t>
      </w:r>
      <w:r w:rsidR="008F605E" w:rsidRPr="008F605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8F605E" w:rsidRPr="008F605E">
        <w:rPr>
          <w:rFonts w:ascii="Times New Roman" w:hAnsi="Times New Roman" w:cs="Times New Roman"/>
          <w:sz w:val="24"/>
          <w:szCs w:val="24"/>
        </w:rPr>
        <w:t xml:space="preserve">требования охраны труда; приобретают знания: </w:t>
      </w:r>
    </w:p>
    <w:p w14:paraId="43A46B8F" w14:textId="09C265B6" w:rsidR="008F605E" w:rsidRDefault="008F605E" w:rsidP="008F605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772F">
        <w:rPr>
          <w:rFonts w:ascii="Times New Roman" w:hAnsi="Times New Roman" w:cs="Times New Roman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об</w:t>
      </w:r>
      <w:r w:rsidR="005C02DC">
        <w:rPr>
          <w:rFonts w:ascii="Times New Roman" w:hAnsi="Times New Roman" w:cs="Times New Roman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основах охраны труда в Российской Федерации;</w:t>
      </w:r>
    </w:p>
    <w:p w14:paraId="15BF2897" w14:textId="7889333F" w:rsidR="008F605E" w:rsidRDefault="008F605E" w:rsidP="008F605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9772F">
        <w:rPr>
          <w:rFonts w:ascii="Times New Roman" w:hAnsi="Times New Roman" w:cs="Times New Roman"/>
          <w:sz w:val="24"/>
          <w:szCs w:val="24"/>
        </w:rPr>
        <w:t>об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организации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работ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по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охране</w:t>
      </w:r>
      <w:r w:rsidRPr="008F605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труда</w:t>
      </w:r>
      <w:r w:rsidRPr="008F605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и управлению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профессиональными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рисками</w:t>
      </w:r>
      <w:r w:rsidRPr="008F60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F605E">
        <w:rPr>
          <w:rFonts w:ascii="Times New Roman" w:hAnsi="Times New Roman" w:cs="Times New Roman"/>
          <w:sz w:val="24"/>
          <w:szCs w:val="24"/>
        </w:rPr>
        <w:t>на уровне работодателя;</w:t>
      </w:r>
    </w:p>
    <w:p w14:paraId="6184E1F3" w14:textId="02BC3058" w:rsidR="006418BC" w:rsidRDefault="008F605E" w:rsidP="0009772F">
      <w:pPr>
        <w:pStyle w:val="a4"/>
        <w:ind w:right="101" w:firstLine="324"/>
        <w:rPr>
          <w:spacing w:val="-2"/>
        </w:rPr>
      </w:pPr>
      <w:r>
        <w:t>-</w:t>
      </w:r>
      <w:r w:rsidRPr="008F605E">
        <w:t xml:space="preserve"> </w:t>
      </w:r>
      <w:r w:rsidR="006418BC">
        <w:t xml:space="preserve">о социальной защите пострадавших от несчастных случаев на производстве и профессиональных </w:t>
      </w:r>
      <w:r w:rsidR="006418BC">
        <w:rPr>
          <w:spacing w:val="-2"/>
        </w:rPr>
        <w:t>заболевани</w:t>
      </w:r>
      <w:r w:rsidR="0009772F">
        <w:rPr>
          <w:spacing w:val="-2"/>
        </w:rPr>
        <w:t>ях</w:t>
      </w:r>
      <w:r w:rsidR="006418BC">
        <w:rPr>
          <w:spacing w:val="-2"/>
        </w:rPr>
        <w:t>.</w:t>
      </w:r>
    </w:p>
    <w:p w14:paraId="4B97C78D" w14:textId="77777777" w:rsidR="00004B1D" w:rsidRDefault="00004B1D" w:rsidP="006418BC">
      <w:pPr>
        <w:pStyle w:val="a4"/>
        <w:ind w:right="101"/>
        <w:rPr>
          <w:spacing w:val="-2"/>
        </w:rPr>
      </w:pPr>
    </w:p>
    <w:p w14:paraId="5478D097" w14:textId="6CB60A37" w:rsidR="00004B1D" w:rsidRPr="00004B1D" w:rsidRDefault="00004B1D" w:rsidP="0009772F">
      <w:pPr>
        <w:pStyle w:val="a4"/>
        <w:ind w:right="101" w:firstLine="607"/>
        <w:rPr>
          <w:b/>
          <w:bCs/>
          <w:spacing w:val="-2"/>
        </w:rPr>
      </w:pPr>
      <w:r w:rsidRPr="00004B1D">
        <w:rPr>
          <w:b/>
          <w:bCs/>
          <w:spacing w:val="-2"/>
        </w:rPr>
        <w:t>Категория слушателей:</w:t>
      </w:r>
    </w:p>
    <w:p w14:paraId="47138212" w14:textId="0ACD98A7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>работники, на которых приказом работодателя возложены обязанности по проведению инструктажа по охране труда, включающего вопросы оказания первой помощи пострадавшим;</w:t>
      </w:r>
    </w:p>
    <w:p w14:paraId="5271C614" w14:textId="2ADF474E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 xml:space="preserve"> работники рабочих профессий;</w:t>
      </w:r>
    </w:p>
    <w:p w14:paraId="3EE44479" w14:textId="7690E4F9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 xml:space="preserve"> работники, к трудовым функциям которых отнесено управление автотранспортным средством;</w:t>
      </w:r>
    </w:p>
    <w:p w14:paraId="5623A2C2" w14:textId="3FDBB250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 xml:space="preserve"> работники, к компетенциям которых нормативными правовыми актами по охране труда предъявляются требования уметь оказывать первую помощь пострадавшим;</w:t>
      </w:r>
    </w:p>
    <w:p w14:paraId="3027CD49" w14:textId="40B92813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 xml:space="preserve"> председатель (заместители председателя) и члены комиссий по проверке знани</w:t>
      </w:r>
      <w:r w:rsidR="0009772F">
        <w:rPr>
          <w:sz w:val="24"/>
          <w:szCs w:val="24"/>
        </w:rPr>
        <w:t>й</w:t>
      </w:r>
      <w:r w:rsidR="00004B1D">
        <w:rPr>
          <w:sz w:val="24"/>
          <w:szCs w:val="24"/>
        </w:rPr>
        <w:t xml:space="preserve"> </w:t>
      </w:r>
      <w:r w:rsidR="00004B1D">
        <w:rPr>
          <w:sz w:val="24"/>
          <w:szCs w:val="24"/>
        </w:rPr>
        <w:lastRenderedPageBreak/>
        <w:t>требований охраны труда по вопросам оказания первой помощи пострадавшим, лица, проводящие обучение по оказанию первой помощи пострадавшим, специалисты по охране труда, а также члены комитетов (комиссий) по охране труда;</w:t>
      </w:r>
    </w:p>
    <w:p w14:paraId="01FB3713" w14:textId="371BD95C" w:rsidR="00004B1D" w:rsidRDefault="00943A13" w:rsidP="0009772F">
      <w:pPr>
        <w:widowControl w:val="0"/>
        <w:autoSpaceDE w:val="0"/>
        <w:autoSpaceDN w:val="0"/>
        <w:adjustRightInd w:val="0"/>
        <w:spacing w:after="15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04B1D">
        <w:rPr>
          <w:sz w:val="24"/>
          <w:szCs w:val="24"/>
        </w:rPr>
        <w:t xml:space="preserve"> иные работники по решению работодателя.</w:t>
      </w:r>
    </w:p>
    <w:p w14:paraId="4AA8C17C" w14:textId="77777777" w:rsidR="00004B1D" w:rsidRPr="00004B1D" w:rsidRDefault="00004B1D" w:rsidP="006418BC">
      <w:pPr>
        <w:pStyle w:val="a4"/>
        <w:ind w:right="101"/>
      </w:pPr>
    </w:p>
    <w:p w14:paraId="009ED75D" w14:textId="77777777" w:rsidR="007C101C" w:rsidRDefault="008F605E" w:rsidP="00943A13">
      <w:pPr>
        <w:pStyle w:val="a4"/>
        <w:ind w:left="-142" w:firstLine="426"/>
        <w:rPr>
          <w:b/>
          <w:bCs/>
        </w:rPr>
      </w:pPr>
      <w:r w:rsidRPr="008F605E">
        <w:rPr>
          <w:b/>
          <w:bCs/>
        </w:rPr>
        <w:t>Слушатель,</w:t>
      </w:r>
      <w:r w:rsidRPr="008F605E">
        <w:rPr>
          <w:b/>
          <w:bCs/>
          <w:spacing w:val="-4"/>
        </w:rPr>
        <w:t xml:space="preserve"> </w:t>
      </w:r>
      <w:r w:rsidRPr="008F605E">
        <w:rPr>
          <w:b/>
          <w:bCs/>
        </w:rPr>
        <w:t>освоивший</w:t>
      </w:r>
      <w:r w:rsidRPr="008F605E">
        <w:rPr>
          <w:b/>
          <w:bCs/>
          <w:spacing w:val="-3"/>
        </w:rPr>
        <w:t xml:space="preserve"> </w:t>
      </w:r>
      <w:r w:rsidRPr="008F605E">
        <w:rPr>
          <w:b/>
          <w:bCs/>
        </w:rPr>
        <w:t>программу</w:t>
      </w:r>
      <w:r w:rsidR="007C101C">
        <w:rPr>
          <w:b/>
          <w:bCs/>
        </w:rPr>
        <w:t>:</w:t>
      </w:r>
    </w:p>
    <w:p w14:paraId="17527078" w14:textId="3B9087A9" w:rsidR="006418BC" w:rsidRDefault="007C101C" w:rsidP="00943A13">
      <w:pPr>
        <w:pStyle w:val="a4"/>
        <w:ind w:left="-142" w:firstLine="426"/>
        <w:rPr>
          <w:spacing w:val="-2"/>
        </w:rPr>
      </w:pPr>
      <w:r>
        <w:rPr>
          <w:b/>
          <w:bCs/>
        </w:rPr>
        <w:t>д</w:t>
      </w:r>
      <w:r w:rsidR="008F605E" w:rsidRPr="008F605E">
        <w:rPr>
          <w:b/>
          <w:bCs/>
        </w:rPr>
        <w:t>олжен</w:t>
      </w:r>
      <w:r>
        <w:rPr>
          <w:b/>
          <w:bCs/>
        </w:rPr>
        <w:t xml:space="preserve"> </w:t>
      </w:r>
      <w:r w:rsidR="008F605E">
        <w:rPr>
          <w:b/>
          <w:spacing w:val="-2"/>
        </w:rPr>
        <w:t>знать</w:t>
      </w:r>
      <w:r w:rsidR="008F605E">
        <w:rPr>
          <w:spacing w:val="-2"/>
        </w:rPr>
        <w:t>:</w:t>
      </w:r>
    </w:p>
    <w:p w14:paraId="6C994DC1" w14:textId="1D8DCF7E" w:rsidR="007C101C" w:rsidRPr="007C101C" w:rsidRDefault="007C101C" w:rsidP="00943A13">
      <w:pPr>
        <w:pStyle w:val="a4"/>
        <w:tabs>
          <w:tab w:val="left" w:pos="3255"/>
          <w:tab w:val="left" w:pos="4555"/>
          <w:tab w:val="left" w:pos="5958"/>
          <w:tab w:val="left" w:pos="7133"/>
          <w:tab w:val="left" w:pos="9001"/>
        </w:tabs>
        <w:ind w:left="-142" w:right="449" w:firstLine="426"/>
      </w:pPr>
      <w:r>
        <w:rPr>
          <w:b/>
        </w:rPr>
        <w:t xml:space="preserve">- </w:t>
      </w:r>
      <w:r w:rsidR="001300F0" w:rsidRPr="001300F0">
        <w:rPr>
          <w:bCs/>
        </w:rPr>
        <w:t>основные правила оказания первой доврачебной помощи пострадавшим</w:t>
      </w:r>
      <w:r w:rsidR="0009772F">
        <w:rPr>
          <w:bCs/>
        </w:rPr>
        <w:t>;</w:t>
      </w:r>
    </w:p>
    <w:p w14:paraId="5048E0D2" w14:textId="23EB7A1F" w:rsidR="007C101C" w:rsidRPr="007C101C" w:rsidRDefault="007C101C" w:rsidP="00943A13">
      <w:pPr>
        <w:pStyle w:val="a4"/>
        <w:spacing w:line="321" w:lineRule="exact"/>
        <w:ind w:left="-142" w:firstLine="426"/>
      </w:pPr>
      <w:r w:rsidRPr="007C101C">
        <w:t>-средства</w:t>
      </w:r>
      <w:r w:rsidRPr="007C101C">
        <w:rPr>
          <w:spacing w:val="-7"/>
        </w:rPr>
        <w:t xml:space="preserve"> </w:t>
      </w:r>
      <w:r w:rsidRPr="007C101C">
        <w:t>оказания</w:t>
      </w:r>
      <w:r w:rsidRPr="007C101C">
        <w:rPr>
          <w:spacing w:val="-5"/>
        </w:rPr>
        <w:t xml:space="preserve"> </w:t>
      </w:r>
      <w:r w:rsidRPr="007C101C">
        <w:t>первой</w:t>
      </w:r>
      <w:r w:rsidRPr="007C101C">
        <w:rPr>
          <w:spacing w:val="-2"/>
        </w:rPr>
        <w:t xml:space="preserve"> </w:t>
      </w:r>
      <w:r w:rsidRPr="007C101C">
        <w:t>доврачебной</w:t>
      </w:r>
      <w:r w:rsidRPr="007C101C">
        <w:rPr>
          <w:spacing w:val="-4"/>
        </w:rPr>
        <w:t xml:space="preserve"> </w:t>
      </w:r>
      <w:r w:rsidRPr="007C101C">
        <w:t>помощи</w:t>
      </w:r>
      <w:r w:rsidR="001300F0">
        <w:t>.</w:t>
      </w:r>
    </w:p>
    <w:p w14:paraId="16E5ADEF" w14:textId="2E643F54" w:rsidR="007C101C" w:rsidRPr="001300F0" w:rsidRDefault="001300F0" w:rsidP="00943A13">
      <w:pPr>
        <w:pStyle w:val="1"/>
        <w:ind w:left="-142"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00F0">
        <w:rPr>
          <w:rFonts w:ascii="Times New Roman" w:hAnsi="Times New Roman" w:cs="Times New Roman"/>
          <w:b/>
          <w:bCs/>
          <w:color w:val="auto"/>
          <w:sz w:val="24"/>
        </w:rPr>
        <w:t>Должен уметь</w:t>
      </w:r>
      <w:r w:rsidR="007C101C" w:rsidRPr="001300F0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044E74E8" w14:textId="5C50D6CA" w:rsidR="007C101C" w:rsidRDefault="007C101C" w:rsidP="00943A13">
      <w:pPr>
        <w:pStyle w:val="a4"/>
        <w:spacing w:line="319" w:lineRule="exact"/>
        <w:ind w:left="-142" w:firstLine="426"/>
      </w:pPr>
      <w:r w:rsidRPr="007C101C">
        <w:t>-правильно</w:t>
      </w:r>
      <w:r w:rsidRPr="007C101C">
        <w:rPr>
          <w:spacing w:val="-2"/>
        </w:rPr>
        <w:t xml:space="preserve"> </w:t>
      </w:r>
      <w:r w:rsidRPr="007C101C">
        <w:t>оценивать</w:t>
      </w:r>
      <w:r w:rsidRPr="007C101C">
        <w:rPr>
          <w:spacing w:val="-4"/>
        </w:rPr>
        <w:t xml:space="preserve"> </w:t>
      </w:r>
      <w:r w:rsidRPr="007C101C">
        <w:t>ситуацию</w:t>
      </w:r>
      <w:r>
        <w:t>;</w:t>
      </w:r>
    </w:p>
    <w:p w14:paraId="4DA01CE0" w14:textId="4AD9E92A" w:rsidR="007C101C" w:rsidRDefault="007C101C" w:rsidP="00943A13">
      <w:pPr>
        <w:pStyle w:val="a4"/>
        <w:spacing w:line="319" w:lineRule="exact"/>
        <w:ind w:left="-142" w:firstLine="426"/>
      </w:pPr>
      <w:r>
        <w:t>- правильно</w:t>
      </w:r>
      <w:r>
        <w:rPr>
          <w:spacing w:val="-3"/>
        </w:rPr>
        <w:t xml:space="preserve"> </w:t>
      </w:r>
      <w:r>
        <w:t>оказывать</w:t>
      </w:r>
      <w:r>
        <w:rPr>
          <w:spacing w:val="-5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доврачебную</w:t>
      </w:r>
      <w:r>
        <w:rPr>
          <w:spacing w:val="-5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пострадавшему;</w:t>
      </w:r>
    </w:p>
    <w:p w14:paraId="24D2BF3C" w14:textId="077F0B5B" w:rsidR="001300F0" w:rsidRDefault="001300F0" w:rsidP="00943A13">
      <w:pPr>
        <w:pStyle w:val="a4"/>
        <w:spacing w:line="319" w:lineRule="exact"/>
        <w:ind w:left="-142" w:firstLine="426"/>
      </w:pPr>
      <w:r>
        <w:t xml:space="preserve">- пользоваться подручными средствами для оказания </w:t>
      </w:r>
      <w:bookmarkStart w:id="0" w:name="_Hlk107827275"/>
      <w:r>
        <w:t>первой доврачебной помощи</w:t>
      </w:r>
      <w:bookmarkEnd w:id="0"/>
      <w:r>
        <w:t>;</w:t>
      </w:r>
    </w:p>
    <w:p w14:paraId="22450322" w14:textId="77777777" w:rsidR="0009772F" w:rsidRDefault="001300F0" w:rsidP="00943A13">
      <w:pPr>
        <w:pStyle w:val="a4"/>
        <w:spacing w:line="319" w:lineRule="exact"/>
        <w:ind w:left="-142" w:firstLine="426"/>
      </w:pPr>
      <w:r>
        <w:t>- 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действия опасных и вредных факторов среды</w:t>
      </w:r>
    </w:p>
    <w:p w14:paraId="7AF09A35" w14:textId="158ECC6C" w:rsidR="001300F0" w:rsidRDefault="0009772F" w:rsidP="0009772F">
      <w:pPr>
        <w:pStyle w:val="a4"/>
        <w:spacing w:line="319" w:lineRule="exact"/>
        <w:ind w:left="-142" w:firstLine="142"/>
      </w:pPr>
      <w:r>
        <w:t xml:space="preserve">  </w:t>
      </w:r>
      <w:r w:rsidR="001300F0">
        <w:t>обитания для предотвращения</w:t>
      </w:r>
      <w:r w:rsidR="001300F0">
        <w:rPr>
          <w:spacing w:val="1"/>
        </w:rPr>
        <w:t xml:space="preserve"> </w:t>
      </w:r>
      <w:r w:rsidR="001300F0">
        <w:t>ухудшения</w:t>
      </w:r>
      <w:r w:rsidR="001300F0">
        <w:rPr>
          <w:spacing w:val="-1"/>
        </w:rPr>
        <w:t xml:space="preserve"> </w:t>
      </w:r>
      <w:r w:rsidR="001300F0">
        <w:t>состояния здоровья</w:t>
      </w:r>
      <w:r>
        <w:t>.</w:t>
      </w:r>
    </w:p>
    <w:p w14:paraId="5056A612" w14:textId="31E5F7A1" w:rsidR="008F605E" w:rsidRDefault="001300F0" w:rsidP="001300F0">
      <w:pPr>
        <w:pStyle w:val="a4"/>
        <w:tabs>
          <w:tab w:val="left" w:pos="3349"/>
          <w:tab w:val="left" w:pos="5226"/>
          <w:tab w:val="left" w:pos="6943"/>
          <w:tab w:val="left" w:pos="7713"/>
          <w:tab w:val="left" w:pos="9136"/>
        </w:tabs>
        <w:spacing w:before="2"/>
        <w:ind w:left="0" w:right="452" w:firstLine="567"/>
        <w:jc w:val="left"/>
      </w:pPr>
      <w:r>
        <w:t xml:space="preserve"> </w:t>
      </w:r>
    </w:p>
    <w:p w14:paraId="481649E2" w14:textId="63AF1D1B" w:rsidR="001B1907" w:rsidRDefault="001B1907" w:rsidP="0009772F">
      <w:pPr>
        <w:ind w:firstLine="284"/>
        <w:jc w:val="both"/>
        <w:rPr>
          <w:sz w:val="24"/>
          <w:szCs w:val="24"/>
        </w:rPr>
      </w:pPr>
      <w:r w:rsidRPr="009F5A3E">
        <w:rPr>
          <w:b/>
          <w:sz w:val="24"/>
          <w:szCs w:val="24"/>
        </w:rPr>
        <w:t>Обучение</w:t>
      </w:r>
      <w:r w:rsidRPr="009F5A3E">
        <w:rPr>
          <w:sz w:val="24"/>
          <w:szCs w:val="24"/>
        </w:rPr>
        <w:t xml:space="preserve"> по дополнительной профессиональной</w:t>
      </w:r>
      <w:r>
        <w:rPr>
          <w:sz w:val="24"/>
          <w:szCs w:val="24"/>
        </w:rPr>
        <w:t xml:space="preserve"> </w:t>
      </w:r>
      <w:r w:rsidRPr="009F5A3E">
        <w:rPr>
          <w:sz w:val="24"/>
          <w:szCs w:val="24"/>
        </w:rPr>
        <w:t xml:space="preserve">программе повышения квалификации </w:t>
      </w:r>
      <w:r w:rsidR="00F0095F">
        <w:rPr>
          <w:sz w:val="24"/>
          <w:szCs w:val="24"/>
        </w:rPr>
        <w:t>«</w:t>
      </w:r>
      <w:r w:rsidR="00004B1D">
        <w:rPr>
          <w:sz w:val="24"/>
          <w:szCs w:val="24"/>
        </w:rPr>
        <w:t>Обучен6ие первой доврачебной помощи пострадавшим</w:t>
      </w:r>
      <w:r w:rsidR="00F0095F">
        <w:rPr>
          <w:sz w:val="24"/>
          <w:szCs w:val="24"/>
        </w:rPr>
        <w:t xml:space="preserve">» </w:t>
      </w:r>
      <w:r w:rsidRPr="009F5A3E">
        <w:rPr>
          <w:sz w:val="24"/>
          <w:szCs w:val="24"/>
        </w:rPr>
        <w:t xml:space="preserve">осуществляется с отрывом от производства </w:t>
      </w:r>
      <w:r w:rsidRPr="00423C70">
        <w:rPr>
          <w:sz w:val="24"/>
          <w:szCs w:val="24"/>
        </w:rPr>
        <w:t xml:space="preserve">по </w:t>
      </w:r>
      <w:r w:rsidR="00943A13">
        <w:rPr>
          <w:sz w:val="24"/>
          <w:szCs w:val="24"/>
        </w:rPr>
        <w:t>16</w:t>
      </w:r>
      <w:r w:rsidRPr="00423C70">
        <w:rPr>
          <w:sz w:val="24"/>
          <w:szCs w:val="24"/>
        </w:rPr>
        <w:t>-часовой программе</w:t>
      </w:r>
      <w:r w:rsidR="00F0095F">
        <w:rPr>
          <w:sz w:val="24"/>
          <w:szCs w:val="24"/>
        </w:rPr>
        <w:t>.</w:t>
      </w:r>
      <w:r w:rsidRPr="00423C70">
        <w:rPr>
          <w:sz w:val="24"/>
          <w:szCs w:val="24"/>
        </w:rPr>
        <w:t xml:space="preserve"> </w:t>
      </w:r>
    </w:p>
    <w:p w14:paraId="1228DD54" w14:textId="44BF9936" w:rsidR="00E428F0" w:rsidRDefault="00E428F0" w:rsidP="0051521A">
      <w:pPr>
        <w:ind w:firstLine="567"/>
        <w:jc w:val="both"/>
        <w:rPr>
          <w:sz w:val="24"/>
          <w:szCs w:val="24"/>
        </w:rPr>
      </w:pPr>
    </w:p>
    <w:p w14:paraId="1A1D4928" w14:textId="07584742" w:rsidR="001B1907" w:rsidRDefault="001B1907" w:rsidP="00626A63">
      <w:pPr>
        <w:pStyle w:val="a6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626A63">
        <w:rPr>
          <w:b/>
          <w:bCs/>
          <w:sz w:val="24"/>
          <w:szCs w:val="24"/>
        </w:rPr>
        <w:t>Учебный план</w:t>
      </w:r>
    </w:p>
    <w:p w14:paraId="60B25B42" w14:textId="77777777" w:rsidR="0051521A" w:rsidRDefault="0051521A" w:rsidP="0051521A">
      <w:pPr>
        <w:pStyle w:val="a6"/>
        <w:ind w:left="1428" w:firstLine="0"/>
        <w:rPr>
          <w:b/>
          <w:bCs/>
          <w:sz w:val="24"/>
          <w:szCs w:val="24"/>
        </w:rPr>
      </w:pPr>
    </w:p>
    <w:tbl>
      <w:tblPr>
        <w:tblStyle w:val="a7"/>
        <w:tblW w:w="9350" w:type="dxa"/>
        <w:tblLayout w:type="fixed"/>
        <w:tblLook w:val="04A0" w:firstRow="1" w:lastRow="0" w:firstColumn="1" w:lastColumn="0" w:noHBand="0" w:noVBand="1"/>
      </w:tblPr>
      <w:tblGrid>
        <w:gridCol w:w="1129"/>
        <w:gridCol w:w="4678"/>
        <w:gridCol w:w="993"/>
        <w:gridCol w:w="1416"/>
        <w:gridCol w:w="1134"/>
      </w:tblGrid>
      <w:tr w:rsidR="00995574" w14:paraId="31CBFBA6" w14:textId="77777777" w:rsidTr="00065539">
        <w:tc>
          <w:tcPr>
            <w:tcW w:w="1129" w:type="dxa"/>
          </w:tcPr>
          <w:p w14:paraId="26E82021" w14:textId="0A627E00" w:rsidR="00995574" w:rsidRDefault="00995574" w:rsidP="005152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темы</w:t>
            </w:r>
          </w:p>
        </w:tc>
        <w:tc>
          <w:tcPr>
            <w:tcW w:w="4678" w:type="dxa"/>
          </w:tcPr>
          <w:p w14:paraId="53C2F40A" w14:textId="345473B8" w:rsidR="00995574" w:rsidRDefault="00995574" w:rsidP="005152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тем</w:t>
            </w:r>
          </w:p>
        </w:tc>
        <w:tc>
          <w:tcPr>
            <w:tcW w:w="993" w:type="dxa"/>
          </w:tcPr>
          <w:p w14:paraId="791916F2" w14:textId="4C1241CA" w:rsidR="00995574" w:rsidRDefault="00995574" w:rsidP="005152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416" w:type="dxa"/>
          </w:tcPr>
          <w:p w14:paraId="529230A8" w14:textId="21121641" w:rsidR="00995574" w:rsidRDefault="00995574" w:rsidP="005152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</w:tcPr>
          <w:p w14:paraId="4D6188DA" w14:textId="42CE2E48" w:rsidR="00995574" w:rsidRDefault="00995574" w:rsidP="005152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Практические занятия</w:t>
            </w:r>
          </w:p>
        </w:tc>
      </w:tr>
      <w:tr w:rsidR="00995574" w14:paraId="4F453469" w14:textId="77777777" w:rsidTr="00065539">
        <w:tc>
          <w:tcPr>
            <w:tcW w:w="1129" w:type="dxa"/>
          </w:tcPr>
          <w:p w14:paraId="5D145ED0" w14:textId="0B110F88" w:rsidR="00995574" w:rsidRDefault="00995574" w:rsidP="00995574">
            <w:pPr>
              <w:jc w:val="both"/>
              <w:rPr>
                <w:sz w:val="24"/>
              </w:rPr>
            </w:pPr>
            <w:r>
              <w:rPr>
                <w:sz w:val="24"/>
              </w:rPr>
              <w:t>Тема 1</w:t>
            </w:r>
          </w:p>
        </w:tc>
        <w:tc>
          <w:tcPr>
            <w:tcW w:w="4678" w:type="dxa"/>
          </w:tcPr>
          <w:p w14:paraId="034AF6A0" w14:textId="457A1945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пострадавшим.</w:t>
            </w:r>
          </w:p>
        </w:tc>
        <w:tc>
          <w:tcPr>
            <w:tcW w:w="993" w:type="dxa"/>
          </w:tcPr>
          <w:p w14:paraId="6DE3FC50" w14:textId="21BB7A10" w:rsidR="00995574" w:rsidRPr="0009772F" w:rsidRDefault="00666BD0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5E537F00" w14:textId="2A308057" w:rsidR="00995574" w:rsidRPr="0009772F" w:rsidRDefault="00065539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443C102C" w14:textId="407DA3BB" w:rsidR="00995574" w:rsidRPr="0009772F" w:rsidRDefault="00065539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995574" w14:paraId="762E8A46" w14:textId="77777777" w:rsidTr="00065539">
        <w:tc>
          <w:tcPr>
            <w:tcW w:w="1129" w:type="dxa"/>
          </w:tcPr>
          <w:p w14:paraId="44165643" w14:textId="152B517B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2</w:t>
            </w:r>
          </w:p>
        </w:tc>
        <w:tc>
          <w:tcPr>
            <w:tcW w:w="4678" w:type="dxa"/>
          </w:tcPr>
          <w:p w14:paraId="54FEF81D" w14:textId="32514EA3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Внезапная остановка сердца. Искусственное дыхание и наружный массаж сердца</w:t>
            </w:r>
          </w:p>
        </w:tc>
        <w:tc>
          <w:tcPr>
            <w:tcW w:w="993" w:type="dxa"/>
          </w:tcPr>
          <w:p w14:paraId="5481486D" w14:textId="344030EB" w:rsidR="00995574" w:rsidRPr="0009772F" w:rsidRDefault="00666BD0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7EC459E8" w14:textId="3C23E8B4" w:rsidR="00995574" w:rsidRPr="0009772F" w:rsidRDefault="00995574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4DBA1117" w14:textId="55D2FE37" w:rsidR="00995574" w:rsidRPr="0009772F" w:rsidRDefault="00995574" w:rsidP="0051521A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</w:tr>
      <w:tr w:rsidR="00995574" w14:paraId="76D8A049" w14:textId="77777777" w:rsidTr="00065539">
        <w:tc>
          <w:tcPr>
            <w:tcW w:w="1129" w:type="dxa"/>
          </w:tcPr>
          <w:p w14:paraId="74471BC3" w14:textId="5E023484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3.</w:t>
            </w:r>
          </w:p>
        </w:tc>
        <w:tc>
          <w:tcPr>
            <w:tcW w:w="4678" w:type="dxa"/>
          </w:tcPr>
          <w:p w14:paraId="0CCFEE5B" w14:textId="74429B67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кровотечениях</w:t>
            </w:r>
          </w:p>
        </w:tc>
        <w:tc>
          <w:tcPr>
            <w:tcW w:w="993" w:type="dxa"/>
          </w:tcPr>
          <w:p w14:paraId="1FF7D7A0" w14:textId="53514B7E" w:rsidR="00995574" w:rsidRPr="0009772F" w:rsidRDefault="00995574" w:rsidP="00F969DF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0217E24E" w14:textId="70CA0D0B" w:rsidR="00995574" w:rsidRPr="0009772F" w:rsidRDefault="00995574" w:rsidP="00F969DF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69518142" w14:textId="12634AE5" w:rsidR="00995574" w:rsidRPr="0009772F" w:rsidRDefault="00995574" w:rsidP="00F969DF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</w:tr>
      <w:tr w:rsidR="00995574" w14:paraId="3B79BCE4" w14:textId="77777777" w:rsidTr="00065539">
        <w:tc>
          <w:tcPr>
            <w:tcW w:w="1129" w:type="dxa"/>
          </w:tcPr>
          <w:p w14:paraId="2A6844BB" w14:textId="36B2C7D1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4.</w:t>
            </w:r>
          </w:p>
        </w:tc>
        <w:tc>
          <w:tcPr>
            <w:tcW w:w="4678" w:type="dxa"/>
          </w:tcPr>
          <w:p w14:paraId="1CA81270" w14:textId="64309436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получении травм</w:t>
            </w:r>
          </w:p>
        </w:tc>
        <w:tc>
          <w:tcPr>
            <w:tcW w:w="993" w:type="dxa"/>
          </w:tcPr>
          <w:p w14:paraId="76D824BB" w14:textId="3CA2FC25" w:rsidR="00995574" w:rsidRPr="0009772F" w:rsidRDefault="00995574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5D06162A" w14:textId="625E8F69" w:rsidR="00995574" w:rsidRPr="0009772F" w:rsidRDefault="00995574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4D8D2964" w14:textId="1D91E24F" w:rsidR="00995574" w:rsidRPr="0009772F" w:rsidRDefault="00995574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</w:tr>
      <w:tr w:rsidR="00995574" w14:paraId="72FD82FF" w14:textId="77777777" w:rsidTr="00065539">
        <w:tc>
          <w:tcPr>
            <w:tcW w:w="1129" w:type="dxa"/>
          </w:tcPr>
          <w:p w14:paraId="0B90CBB8" w14:textId="47143EBB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5.</w:t>
            </w:r>
          </w:p>
        </w:tc>
        <w:tc>
          <w:tcPr>
            <w:tcW w:w="4678" w:type="dxa"/>
          </w:tcPr>
          <w:p w14:paraId="4BFFC41F" w14:textId="7A7DCC51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поражении электрическим током и молнией</w:t>
            </w:r>
          </w:p>
        </w:tc>
        <w:tc>
          <w:tcPr>
            <w:tcW w:w="993" w:type="dxa"/>
          </w:tcPr>
          <w:p w14:paraId="2E13B01B" w14:textId="2B0EA223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4457C34A" w14:textId="22CC54AD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75EBD2A9" w14:textId="0D9B0716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995574" w14:paraId="53872890" w14:textId="77777777" w:rsidTr="00065539">
        <w:tc>
          <w:tcPr>
            <w:tcW w:w="1129" w:type="dxa"/>
          </w:tcPr>
          <w:p w14:paraId="6217732F" w14:textId="0F18C3D6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6.</w:t>
            </w:r>
          </w:p>
        </w:tc>
        <w:tc>
          <w:tcPr>
            <w:tcW w:w="4678" w:type="dxa"/>
          </w:tcPr>
          <w:p w14:paraId="02D167E5" w14:textId="31A5BE6C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Первая помощь при </w:t>
            </w:r>
            <w:r w:rsidR="00666B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перегревании, </w:t>
            </w: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ожогах и обморожениях</w:t>
            </w:r>
          </w:p>
        </w:tc>
        <w:tc>
          <w:tcPr>
            <w:tcW w:w="993" w:type="dxa"/>
          </w:tcPr>
          <w:p w14:paraId="368B7F7B" w14:textId="74DD7D86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20A66081" w14:textId="1ED95AAF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29D10A5C" w14:textId="686C8381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w w:val="99"/>
                <w:sz w:val="24"/>
              </w:rPr>
              <w:t>1</w:t>
            </w:r>
          </w:p>
        </w:tc>
      </w:tr>
      <w:tr w:rsidR="00995574" w14:paraId="36869CF0" w14:textId="77777777" w:rsidTr="00065539">
        <w:tc>
          <w:tcPr>
            <w:tcW w:w="1129" w:type="dxa"/>
          </w:tcPr>
          <w:p w14:paraId="09DF1BA9" w14:textId="13B3F47E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7.</w:t>
            </w:r>
          </w:p>
        </w:tc>
        <w:tc>
          <w:tcPr>
            <w:tcW w:w="4678" w:type="dxa"/>
          </w:tcPr>
          <w:p w14:paraId="49D0F95B" w14:textId="5A449278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отравлениях</w:t>
            </w:r>
          </w:p>
        </w:tc>
        <w:tc>
          <w:tcPr>
            <w:tcW w:w="993" w:type="dxa"/>
          </w:tcPr>
          <w:p w14:paraId="70FAF040" w14:textId="284685E2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65DFB013" w14:textId="33147DDE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5172A73C" w14:textId="022D5D7F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995574" w14:paraId="4D3CB061" w14:textId="77777777" w:rsidTr="00065539">
        <w:tc>
          <w:tcPr>
            <w:tcW w:w="1129" w:type="dxa"/>
          </w:tcPr>
          <w:p w14:paraId="3B5382C9" w14:textId="66AF7EA1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8.</w:t>
            </w:r>
          </w:p>
        </w:tc>
        <w:tc>
          <w:tcPr>
            <w:tcW w:w="4678" w:type="dxa"/>
          </w:tcPr>
          <w:p w14:paraId="4D0BA57A" w14:textId="2934B925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утоплении</w:t>
            </w:r>
          </w:p>
        </w:tc>
        <w:tc>
          <w:tcPr>
            <w:tcW w:w="993" w:type="dxa"/>
          </w:tcPr>
          <w:p w14:paraId="52D817F4" w14:textId="737173D4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471BD54A" w14:textId="40895A29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11D25612" w14:textId="7AAB5DDF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995574" w14:paraId="3676261F" w14:textId="77777777" w:rsidTr="00065539">
        <w:tc>
          <w:tcPr>
            <w:tcW w:w="1129" w:type="dxa"/>
          </w:tcPr>
          <w:p w14:paraId="1219CB22" w14:textId="01D524CD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9.</w:t>
            </w:r>
          </w:p>
        </w:tc>
        <w:tc>
          <w:tcPr>
            <w:tcW w:w="4678" w:type="dxa"/>
          </w:tcPr>
          <w:p w14:paraId="45E687F9" w14:textId="71EF3BC7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Первая помощь при укусах.</w:t>
            </w:r>
          </w:p>
        </w:tc>
        <w:tc>
          <w:tcPr>
            <w:tcW w:w="993" w:type="dxa"/>
          </w:tcPr>
          <w:p w14:paraId="37FB4123" w14:textId="62758F70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3CFEA1D9" w14:textId="1733E648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0F93DC46" w14:textId="3D160B8F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995574" w14:paraId="7C5E6DA3" w14:textId="77777777" w:rsidTr="00065539">
        <w:tc>
          <w:tcPr>
            <w:tcW w:w="1129" w:type="dxa"/>
          </w:tcPr>
          <w:p w14:paraId="4DFE14FE" w14:textId="346DA0E2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10</w:t>
            </w:r>
          </w:p>
        </w:tc>
        <w:tc>
          <w:tcPr>
            <w:tcW w:w="4678" w:type="dxa"/>
          </w:tcPr>
          <w:p w14:paraId="60D56794" w14:textId="3ED4A703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Транспортировка пострадавших</w:t>
            </w:r>
          </w:p>
        </w:tc>
        <w:tc>
          <w:tcPr>
            <w:tcW w:w="993" w:type="dxa"/>
          </w:tcPr>
          <w:p w14:paraId="75F39512" w14:textId="50DC771C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14:paraId="1CAABA7E" w14:textId="34D241FE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CC13D6D" w14:textId="013A786E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  <w:szCs w:val="24"/>
              </w:rPr>
              <w:t>1</w:t>
            </w:r>
          </w:p>
        </w:tc>
      </w:tr>
      <w:tr w:rsidR="00995574" w14:paraId="41A5EE43" w14:textId="77777777" w:rsidTr="00065539">
        <w:tc>
          <w:tcPr>
            <w:tcW w:w="1129" w:type="dxa"/>
          </w:tcPr>
          <w:p w14:paraId="4A8220B5" w14:textId="79296FBA" w:rsidR="00995574" w:rsidRPr="00E5410A" w:rsidRDefault="00995574" w:rsidP="0099557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Тема 11.</w:t>
            </w:r>
          </w:p>
        </w:tc>
        <w:tc>
          <w:tcPr>
            <w:tcW w:w="4678" w:type="dxa"/>
          </w:tcPr>
          <w:p w14:paraId="3699BBF2" w14:textId="138890D8" w:rsidR="00995574" w:rsidRDefault="00995574" w:rsidP="00995574">
            <w:pPr>
              <w:jc w:val="both"/>
              <w:rPr>
                <w:b/>
                <w:bCs/>
                <w:sz w:val="24"/>
                <w:szCs w:val="24"/>
              </w:rPr>
            </w:pPr>
            <w:r w:rsidRPr="00E5410A">
              <w:rPr>
                <w:rFonts w:eastAsia="Times New Roman" w:cs="Times New Roman"/>
                <w:sz w:val="24"/>
                <w:szCs w:val="24"/>
                <w:lang w:eastAsia="ru-RU"/>
              </w:rPr>
              <w:t>Аптечка для оказания первой помощи</w:t>
            </w:r>
          </w:p>
        </w:tc>
        <w:tc>
          <w:tcPr>
            <w:tcW w:w="993" w:type="dxa"/>
          </w:tcPr>
          <w:p w14:paraId="42CBFF0B" w14:textId="552D57A9" w:rsidR="00995574" w:rsidRPr="0009772F" w:rsidRDefault="00666BD0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27041174" w14:textId="7C51DF2D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621E5B6A" w14:textId="4CA124A9" w:rsidR="00995574" w:rsidRPr="0009772F" w:rsidRDefault="00065539" w:rsidP="001F22F6">
            <w:pPr>
              <w:jc w:val="center"/>
              <w:rPr>
                <w:sz w:val="24"/>
                <w:szCs w:val="24"/>
              </w:rPr>
            </w:pPr>
            <w:r w:rsidRPr="0009772F">
              <w:rPr>
                <w:sz w:val="24"/>
              </w:rPr>
              <w:t>0,5</w:t>
            </w:r>
          </w:p>
        </w:tc>
      </w:tr>
      <w:tr w:rsidR="00666BD0" w14:paraId="43CEAFA4" w14:textId="77777777" w:rsidTr="00065539">
        <w:tc>
          <w:tcPr>
            <w:tcW w:w="5807" w:type="dxa"/>
            <w:gridSpan w:val="2"/>
          </w:tcPr>
          <w:p w14:paraId="78B5ABCC" w14:textId="438B0D51" w:rsidR="00666BD0" w:rsidRDefault="00666BD0" w:rsidP="001F22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</w:tcPr>
          <w:p w14:paraId="6C8CBAD3" w14:textId="0A17FC0E" w:rsidR="00666BD0" w:rsidRDefault="00666BD0" w:rsidP="001F22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16" w:type="dxa"/>
          </w:tcPr>
          <w:p w14:paraId="6DE82B75" w14:textId="3503552E" w:rsidR="00666BD0" w:rsidRDefault="00065539" w:rsidP="001F22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ED81C9D" w14:textId="5BE795F5" w:rsidR="00666BD0" w:rsidRDefault="00065539" w:rsidP="001F22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14:paraId="34694F4F" w14:textId="77777777" w:rsidR="00995574" w:rsidRPr="00F0095F" w:rsidRDefault="00995574" w:rsidP="00995574">
      <w:pPr>
        <w:pStyle w:val="a6"/>
        <w:numPr>
          <w:ilvl w:val="0"/>
          <w:numId w:val="10"/>
        </w:numPr>
        <w:tabs>
          <w:tab w:val="left" w:pos="1134"/>
        </w:tabs>
        <w:jc w:val="center"/>
        <w:rPr>
          <w:b/>
          <w:sz w:val="24"/>
          <w:szCs w:val="24"/>
        </w:rPr>
      </w:pPr>
      <w:r w:rsidRPr="00F0095F">
        <w:rPr>
          <w:b/>
          <w:sz w:val="24"/>
          <w:szCs w:val="24"/>
        </w:rPr>
        <w:t>Содержание программы</w:t>
      </w:r>
    </w:p>
    <w:p w14:paraId="77D39D77" w14:textId="414BF55F" w:rsidR="002225D9" w:rsidRPr="00474CB0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1. Общие сведения</w:t>
      </w:r>
    </w:p>
    <w:p w14:paraId="1EBC3238" w14:textId="76D84F4F" w:rsidR="00995574" w:rsidRPr="00626A63" w:rsidRDefault="00995574" w:rsidP="00474CB0">
      <w:pPr>
        <w:pStyle w:val="a6"/>
        <w:adjustRightInd w:val="0"/>
        <w:spacing w:after="150"/>
        <w:ind w:left="0" w:firstLine="284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626A63">
        <w:rPr>
          <w:sz w:val="24"/>
          <w:szCs w:val="24"/>
        </w:rPr>
        <w:t xml:space="preserve">Организация оказания первой помощи в Российской Федерации. Нормативно-правовая база, определяющая права, обязанности и ответственность при оказании первой </w:t>
      </w:r>
      <w:r w:rsidRPr="00626A63">
        <w:rPr>
          <w:sz w:val="24"/>
          <w:szCs w:val="24"/>
        </w:rPr>
        <w:lastRenderedPageBreak/>
        <w:t>помощи.</w:t>
      </w:r>
    </w:p>
    <w:p w14:paraId="687E9751" w14:textId="44C1E51C" w:rsidR="00474CB0" w:rsidRDefault="00474CB0" w:rsidP="00474CB0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Понятие "первая помощь". Перечень состояний, при которых оказывается первая помощь, перечень мероприятий по ее оказанию.</w:t>
      </w:r>
    </w:p>
    <w:p w14:paraId="0C4CC795" w14:textId="74707D14" w:rsidR="002225D9" w:rsidRDefault="002225D9" w:rsidP="0009772F">
      <w:pPr>
        <w:spacing w:before="100" w:beforeAutospacing="1" w:after="100" w:afterAutospacing="1"/>
        <w:ind w:firstLine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Общие правила оказания первой помощи. Краткие анатомо-физиологические сведения об организме человека.</w:t>
      </w:r>
    </w:p>
    <w:p w14:paraId="0B52561F" w14:textId="77777777" w:rsidR="00474CB0" w:rsidRPr="00626A63" w:rsidRDefault="00474CB0" w:rsidP="0009772F">
      <w:pPr>
        <w:adjustRightInd w:val="0"/>
        <w:spacing w:after="150"/>
        <w:ind w:firstLine="360"/>
        <w:jc w:val="both"/>
        <w:rPr>
          <w:sz w:val="24"/>
          <w:szCs w:val="24"/>
        </w:rPr>
      </w:pPr>
      <w:r w:rsidRPr="00626A63">
        <w:rPr>
          <w:sz w:val="24"/>
          <w:szCs w:val="24"/>
        </w:rPr>
        <w:t>Общая последовательность действий на месте происшествия с наличием пострадавших. Соблюдение правил личной безопасности и обеспечение безопасных условий для оказания первой помощи (возможные факторы риска, их устранение). Простейшие меры профилактики инфекционных заболеваний, передающихся при непосредственном контакте с человеком, его кровью и другими биологическими жидкостями.</w:t>
      </w:r>
    </w:p>
    <w:p w14:paraId="70BE8F9E" w14:textId="77777777" w:rsidR="00474CB0" w:rsidRPr="00626A63" w:rsidRDefault="00474CB0" w:rsidP="00474CB0">
      <w:pPr>
        <w:pStyle w:val="a6"/>
        <w:adjustRightInd w:val="0"/>
        <w:spacing w:after="150"/>
        <w:ind w:left="0" w:firstLine="284"/>
        <w:rPr>
          <w:sz w:val="24"/>
          <w:szCs w:val="24"/>
        </w:rPr>
      </w:pPr>
      <w:r w:rsidRPr="00626A63">
        <w:rPr>
          <w:sz w:val="24"/>
          <w:szCs w:val="24"/>
        </w:rPr>
        <w:t>Основные правила вызова скорой медицинской помощи и других специальных служб, сотрудники которых обязаны оказывать первую помощь.</w:t>
      </w:r>
    </w:p>
    <w:p w14:paraId="78916196" w14:textId="3457A585" w:rsidR="002225D9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Тема 2. Внезапная остановка сердца. Искусственное дыхание и </w:t>
      </w:r>
      <w:r w:rsidR="005534FD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непрямой </w:t>
      </w: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массаж сердца</w:t>
      </w:r>
    </w:p>
    <w:p w14:paraId="77A1EAE0" w14:textId="77777777" w:rsidR="00474CB0" w:rsidRPr="00626A63" w:rsidRDefault="00474CB0" w:rsidP="00474CB0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Причины нарушения дыхания и кровообращения. Способы проверки сознания, дыхания, кровообращения у пострадавшего.</w:t>
      </w:r>
    </w:p>
    <w:p w14:paraId="7C59BC1D" w14:textId="4E442B02" w:rsidR="002225D9" w:rsidRDefault="002225D9" w:rsidP="00474CB0">
      <w:pPr>
        <w:spacing w:before="100" w:beforeAutospacing="1" w:after="100" w:afterAutospacing="1"/>
        <w:ind w:firstLine="426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Сердечно-легочная реанимация. Искусственная вентиляция легких. Техника н</w:t>
      </w:r>
      <w:r w:rsidR="005534FD">
        <w:rPr>
          <w:rFonts w:eastAsia="Times New Roman" w:cs="Times New Roman"/>
          <w:color w:val="000000"/>
          <w:sz w:val="24"/>
          <w:szCs w:val="24"/>
          <w:lang w:eastAsia="ru-RU"/>
        </w:rPr>
        <w:t>епрямог</w:t>
      </w: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о массажа сердца.</w:t>
      </w:r>
    </w:p>
    <w:p w14:paraId="6A7F0120" w14:textId="0316DB61" w:rsidR="00FF1CE5" w:rsidRDefault="00FF1CE5" w:rsidP="00474CB0">
      <w:pPr>
        <w:spacing w:before="100" w:beforeAutospacing="1" w:after="100" w:afterAutospacing="1"/>
        <w:ind w:firstLine="426"/>
        <w:rPr>
          <w:sz w:val="24"/>
          <w:szCs w:val="24"/>
        </w:rPr>
      </w:pPr>
      <w:r w:rsidRPr="00626A63">
        <w:rPr>
          <w:sz w:val="24"/>
          <w:szCs w:val="24"/>
        </w:rPr>
        <w:t>Ошибки и осложнения, возникающие при выполнении реанимационных мероприятий.</w:t>
      </w:r>
    </w:p>
    <w:p w14:paraId="0CB941D2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навыков определения сознания у пострадавшего.</w:t>
      </w:r>
    </w:p>
    <w:p w14:paraId="3A1EC3AC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восстановления проходимости верхних дыхательных путей. Оценка признаков жизни у пострадавшего.</w:t>
      </w:r>
    </w:p>
    <w:p w14:paraId="494561AB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вызова скорой медицинской помощи, других специальных служб.</w:t>
      </w:r>
    </w:p>
    <w:p w14:paraId="05C0C234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искусственного дыхания "рот ко рту", "рот к носу" с применением устройств для искусственного дыхания.</w:t>
      </w:r>
    </w:p>
    <w:p w14:paraId="4EE6F9A4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давления руками на грудину пострадавшего.</w:t>
      </w:r>
    </w:p>
    <w:p w14:paraId="0E03DDA0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Выполнение алгоритма реанимации.</w:t>
      </w:r>
    </w:p>
    <w:p w14:paraId="4559FCD2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приема перевода пострадавшего в устойчивое боковое положение.</w:t>
      </w:r>
    </w:p>
    <w:p w14:paraId="2844D8E3" w14:textId="77777777" w:rsidR="00FF1CE5" w:rsidRPr="00626A63" w:rsidRDefault="00FF1CE5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удаления инородного тела из верхних дыхательных путей пострадавшего.</w:t>
      </w:r>
    </w:p>
    <w:p w14:paraId="199291DC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3. Первая помощь при кровотечениях</w:t>
      </w:r>
    </w:p>
    <w:p w14:paraId="1B48FC4E" w14:textId="168C4A4C" w:rsidR="005534FD" w:rsidRDefault="005534FD" w:rsidP="005534FD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1CE5" w:rsidRPr="00626A63">
        <w:rPr>
          <w:sz w:val="24"/>
          <w:szCs w:val="24"/>
        </w:rPr>
        <w:t>Цель и порядок выполнения обзорного осмотра пострадавшего.</w:t>
      </w:r>
    </w:p>
    <w:p w14:paraId="10318B91" w14:textId="156D4050" w:rsidR="005534FD" w:rsidRPr="00626A63" w:rsidRDefault="005534FD" w:rsidP="005534FD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5534FD">
        <w:rPr>
          <w:sz w:val="24"/>
          <w:szCs w:val="24"/>
        </w:rPr>
        <w:t xml:space="preserve"> </w:t>
      </w:r>
      <w:r w:rsidRPr="00626A63">
        <w:rPr>
          <w:sz w:val="24"/>
          <w:szCs w:val="24"/>
        </w:rPr>
        <w:t>Проведение подробного осмотра пострадавшего.</w:t>
      </w:r>
    </w:p>
    <w:p w14:paraId="182AAB8D" w14:textId="1A10EE22" w:rsidR="00FF1CE5" w:rsidRPr="00626A63" w:rsidRDefault="005534FD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1CE5" w:rsidRPr="00626A63">
        <w:rPr>
          <w:sz w:val="24"/>
          <w:szCs w:val="24"/>
        </w:rPr>
        <w:t xml:space="preserve">Понятия "кровотечение", "острая кровопотеря". Признаки различных видов наружного кровотечения (артериального, венозного, капиллярного, смешанного). Способы временной остановки наружного кровотечения: пальцевое прижатие артерии, </w:t>
      </w:r>
      <w:r w:rsidR="00FF1CE5" w:rsidRPr="00626A63">
        <w:rPr>
          <w:sz w:val="24"/>
          <w:szCs w:val="24"/>
        </w:rPr>
        <w:lastRenderedPageBreak/>
        <w:t>наложение жгута, максимальное сгибание конечности в суставе, прямое давление на рану, наложение давящей повязки.</w:t>
      </w:r>
    </w:p>
    <w:p w14:paraId="38041198" w14:textId="65D43C0F" w:rsidR="00FF1CE5" w:rsidRDefault="005534FD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1CE5" w:rsidRPr="00626A63">
        <w:rPr>
          <w:sz w:val="24"/>
          <w:szCs w:val="24"/>
        </w:rPr>
        <w:t>Оказание первой помощи при носовом кровотечении.</w:t>
      </w:r>
    </w:p>
    <w:p w14:paraId="1595DD1D" w14:textId="5A03FB80" w:rsidR="00FF1CE5" w:rsidRPr="00626A63" w:rsidRDefault="005534FD" w:rsidP="00FF1CE5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1CE5" w:rsidRPr="00626A63">
        <w:rPr>
          <w:sz w:val="24"/>
          <w:szCs w:val="24"/>
        </w:rPr>
        <w:t>Отработка приемов временной остановки наружного кровотечения при ранениях головы, шеи, груди, живота, таза и конечностей с помощью пальцевого прижатия артерий (сонной, подключичной, подмышечной, плечевой, бедренной); наложение табельного и импровизированного кровоостанавливающего жгута (жгута-закрутки, ремня), максимальное сгибание конечности в суставе, прямое давление на рану, наложение давящей повязки.</w:t>
      </w:r>
    </w:p>
    <w:p w14:paraId="3A4D11B1" w14:textId="77777777" w:rsidR="002225D9" w:rsidRPr="00E5410A" w:rsidRDefault="002225D9" w:rsidP="005534FD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4. Первая помощь при получении травм</w:t>
      </w:r>
    </w:p>
    <w:p w14:paraId="29CCF818" w14:textId="43CBB4A2" w:rsidR="00FF1CE5" w:rsidRDefault="002225D9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E5410A">
        <w:rPr>
          <w:color w:val="000000"/>
          <w:sz w:val="24"/>
          <w:szCs w:val="24"/>
          <w:lang w:eastAsia="ru-RU"/>
        </w:rPr>
        <w:t>Первая помощь при ранениях. Первая помощь при ушибах, растяжении, сдавлении и вывихах. Первая помощь при переломах. Иммобилизация. Первая помощь при травматическом шоке, коме и обмороке.</w:t>
      </w:r>
      <w:r w:rsidR="00FF1CE5" w:rsidRPr="00FF1CE5">
        <w:rPr>
          <w:sz w:val="24"/>
          <w:szCs w:val="24"/>
        </w:rPr>
        <w:t xml:space="preserve"> </w:t>
      </w:r>
    </w:p>
    <w:p w14:paraId="288445FF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Цель и последовательность подробного осмотра пострадавшего. Основные состояния, с которыми может столкнуться участник оказания первой помощи.</w:t>
      </w:r>
    </w:p>
    <w:p w14:paraId="757E0C6B" w14:textId="67F4824F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Травмы головы. Оказание первой помощи. Особенности ранений волосистой</w:t>
      </w:r>
      <w:r w:rsidR="000536A7">
        <w:rPr>
          <w:sz w:val="24"/>
          <w:szCs w:val="24"/>
        </w:rPr>
        <w:t xml:space="preserve"> </w:t>
      </w:r>
      <w:r w:rsidRPr="00626A63">
        <w:rPr>
          <w:sz w:val="24"/>
          <w:szCs w:val="24"/>
        </w:rPr>
        <w:t>части головы. Особенности оказания первой помощи при травмах глаза и носа.</w:t>
      </w:r>
    </w:p>
    <w:p w14:paraId="7FAF5B54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Травмы шеи, оказание первой помощи. Временная остановка наружного кровотечения при травмах шеи. Фиксация шейного отдела позвоночника (вручную, подручными средствами, с использованием медицинских изделий).</w:t>
      </w:r>
    </w:p>
    <w:p w14:paraId="46548272" w14:textId="77777777" w:rsidR="000536A7" w:rsidRDefault="00FF1CE5" w:rsidP="000536A7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 xml:space="preserve">Травмы груди, оказание первой помощи. Основные проявления травмы груди, особенности наложения повязок при травме груди, наложение </w:t>
      </w:r>
      <w:proofErr w:type="spellStart"/>
      <w:r w:rsidRPr="00626A63">
        <w:rPr>
          <w:sz w:val="24"/>
          <w:szCs w:val="24"/>
        </w:rPr>
        <w:t>окклюзионной</w:t>
      </w:r>
      <w:proofErr w:type="spellEnd"/>
      <w:r w:rsidRPr="00626A63">
        <w:rPr>
          <w:sz w:val="24"/>
          <w:szCs w:val="24"/>
        </w:rPr>
        <w:t xml:space="preserve"> (герметизирующей) повязки. Особенности наложения повязки на рану груди с инородным телом.</w:t>
      </w:r>
      <w:r w:rsidR="000536A7" w:rsidRPr="000536A7">
        <w:rPr>
          <w:sz w:val="24"/>
          <w:szCs w:val="24"/>
        </w:rPr>
        <w:t xml:space="preserve"> </w:t>
      </w:r>
    </w:p>
    <w:p w14:paraId="4FC29C5F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Закрытая травма живота с признаками внутреннего кровотечения. Оказание первой помощи. Особенности наложения повязок на рану при выпадении органов брюшной полости, при наличии инородного тела в ране.</w:t>
      </w:r>
    </w:p>
    <w:p w14:paraId="77F5D455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Травмы конечностей, оказание первой помощи. Понятие "иммобилизация". Способы иммобилизации при травме конечностей.</w:t>
      </w:r>
    </w:p>
    <w:p w14:paraId="2CDFA955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Травмы позвоночника. Оказание первой помощи.</w:t>
      </w:r>
    </w:p>
    <w:p w14:paraId="1653441E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наложения повязок при наличии инородного предмета в ране живота, груди, конечностей.</w:t>
      </w:r>
    </w:p>
    <w:p w14:paraId="1368FD88" w14:textId="68D16978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 xml:space="preserve">Отработка приемов первой помощи при переломах. Иммобилизация (подручными средствами, </w:t>
      </w:r>
      <w:proofErr w:type="spellStart"/>
      <w:r w:rsidRPr="00626A63">
        <w:rPr>
          <w:sz w:val="24"/>
          <w:szCs w:val="24"/>
        </w:rPr>
        <w:t>аутоиммобилизация</w:t>
      </w:r>
      <w:proofErr w:type="spellEnd"/>
      <w:r w:rsidRPr="00626A63">
        <w:rPr>
          <w:sz w:val="24"/>
          <w:szCs w:val="24"/>
        </w:rPr>
        <w:t xml:space="preserve"> </w:t>
      </w:r>
      <w:r w:rsidR="005534FD">
        <w:rPr>
          <w:sz w:val="24"/>
          <w:szCs w:val="24"/>
        </w:rPr>
        <w:t>(</w:t>
      </w:r>
      <w:r w:rsidRPr="00626A63">
        <w:rPr>
          <w:sz w:val="24"/>
          <w:szCs w:val="24"/>
        </w:rPr>
        <w:t>с использованием медицинских изделий).</w:t>
      </w:r>
    </w:p>
    <w:p w14:paraId="3DD2FA96" w14:textId="77777777" w:rsidR="00FF1CE5" w:rsidRPr="00626A63" w:rsidRDefault="00FF1CE5" w:rsidP="00FF1CE5">
      <w:pPr>
        <w:pStyle w:val="a6"/>
        <w:adjustRightInd w:val="0"/>
        <w:spacing w:after="150"/>
        <w:ind w:left="0" w:firstLine="567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фиксации шейного отдела позвоночника.</w:t>
      </w:r>
    </w:p>
    <w:p w14:paraId="2C6D2737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5. Первая помощь при поражении электрическим током и молнией</w:t>
      </w:r>
    </w:p>
    <w:p w14:paraId="72863EEC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Освобождение от действия электрического тока. Оказание первой помощи.</w:t>
      </w:r>
    </w:p>
    <w:p w14:paraId="2328CAB0" w14:textId="2525AE8B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Тема 6. Первая помощь при </w:t>
      </w:r>
      <w:r w:rsidR="00666BD0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перегревании, </w:t>
      </w: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ожогах и обморожениях</w:t>
      </w:r>
    </w:p>
    <w:p w14:paraId="0874E19F" w14:textId="77777777" w:rsidR="00957EA7" w:rsidRPr="00626A63" w:rsidRDefault="002225D9" w:rsidP="00957EA7">
      <w:pPr>
        <w:pStyle w:val="a6"/>
        <w:adjustRightInd w:val="0"/>
        <w:spacing w:after="150"/>
        <w:ind w:left="-142" w:firstLine="568"/>
        <w:rPr>
          <w:sz w:val="24"/>
          <w:szCs w:val="24"/>
        </w:rPr>
      </w:pPr>
      <w:r w:rsidRPr="00E5410A">
        <w:rPr>
          <w:color w:val="000000"/>
          <w:sz w:val="24"/>
          <w:szCs w:val="24"/>
          <w:lang w:eastAsia="ru-RU"/>
        </w:rPr>
        <w:t xml:space="preserve">Тепловой и солнечный удар. </w:t>
      </w:r>
      <w:r w:rsidR="00957EA7" w:rsidRPr="00626A63">
        <w:rPr>
          <w:sz w:val="24"/>
          <w:szCs w:val="24"/>
        </w:rPr>
        <w:t>Перегревание, факторы, способствующие его развитию. Основные проявления, оказание первой помощи.</w:t>
      </w:r>
    </w:p>
    <w:p w14:paraId="08B617CB" w14:textId="4732D77B" w:rsidR="00957EA7" w:rsidRDefault="00957EA7" w:rsidP="00957EA7">
      <w:pPr>
        <w:pStyle w:val="a6"/>
        <w:adjustRightInd w:val="0"/>
        <w:spacing w:after="150"/>
        <w:ind w:left="-142" w:firstLine="568"/>
        <w:rPr>
          <w:sz w:val="24"/>
          <w:szCs w:val="24"/>
        </w:rPr>
      </w:pPr>
      <w:r w:rsidRPr="00626A63">
        <w:rPr>
          <w:sz w:val="24"/>
          <w:szCs w:val="24"/>
        </w:rPr>
        <w:lastRenderedPageBreak/>
        <w:t>Виды ожогов, их признаки</w:t>
      </w:r>
      <w:r>
        <w:rPr>
          <w:sz w:val="24"/>
          <w:szCs w:val="24"/>
        </w:rPr>
        <w:t>.</w:t>
      </w:r>
      <w:r w:rsidRPr="00E5410A">
        <w:rPr>
          <w:color w:val="000000"/>
          <w:sz w:val="24"/>
          <w:szCs w:val="24"/>
          <w:lang w:eastAsia="ru-RU"/>
        </w:rPr>
        <w:t xml:space="preserve"> </w:t>
      </w:r>
      <w:r w:rsidR="002225D9" w:rsidRPr="00E5410A">
        <w:rPr>
          <w:color w:val="000000"/>
          <w:sz w:val="24"/>
          <w:szCs w:val="24"/>
          <w:lang w:eastAsia="ru-RU"/>
        </w:rPr>
        <w:t xml:space="preserve">Термические ожоги кожи. Химические ожоги. </w:t>
      </w:r>
      <w:r w:rsidRPr="00626A63">
        <w:rPr>
          <w:sz w:val="24"/>
          <w:szCs w:val="24"/>
        </w:rPr>
        <w:t xml:space="preserve">Понятие о поверхностных и глубоких ожогах. Ожог верхних дыхательных путей, основные проявления. </w:t>
      </w:r>
      <w:r w:rsidR="000536A7" w:rsidRPr="00626A63">
        <w:rPr>
          <w:sz w:val="24"/>
          <w:szCs w:val="24"/>
        </w:rPr>
        <w:t>Отработка приемов наложения повязок при ожогах различных областей тела. Применение местного охлаждения.</w:t>
      </w:r>
    </w:p>
    <w:p w14:paraId="4732948E" w14:textId="74356D71" w:rsidR="00957EA7" w:rsidRPr="00626A63" w:rsidRDefault="002225D9" w:rsidP="00957EA7">
      <w:pPr>
        <w:pStyle w:val="a6"/>
        <w:adjustRightInd w:val="0"/>
        <w:spacing w:after="150"/>
        <w:ind w:left="-142" w:firstLine="568"/>
        <w:rPr>
          <w:sz w:val="24"/>
          <w:szCs w:val="24"/>
        </w:rPr>
      </w:pPr>
      <w:r w:rsidRPr="00E5410A">
        <w:rPr>
          <w:color w:val="000000"/>
          <w:sz w:val="24"/>
          <w:szCs w:val="24"/>
          <w:lang w:eastAsia="ru-RU"/>
        </w:rPr>
        <w:t>Обморожения. Общее переохлаждение.</w:t>
      </w:r>
      <w:r w:rsidR="000536A7" w:rsidRPr="000536A7">
        <w:rPr>
          <w:sz w:val="24"/>
          <w:szCs w:val="24"/>
        </w:rPr>
        <w:t xml:space="preserve"> </w:t>
      </w:r>
      <w:r w:rsidR="000536A7" w:rsidRPr="00626A63">
        <w:rPr>
          <w:sz w:val="24"/>
          <w:szCs w:val="24"/>
        </w:rPr>
        <w:t xml:space="preserve">Отработка приемов наложения </w:t>
      </w:r>
      <w:proofErr w:type="spellStart"/>
      <w:r w:rsidR="000536A7" w:rsidRPr="00626A63">
        <w:rPr>
          <w:sz w:val="24"/>
          <w:szCs w:val="24"/>
        </w:rPr>
        <w:t>термоизолирующей</w:t>
      </w:r>
      <w:proofErr w:type="spellEnd"/>
      <w:r w:rsidR="000536A7" w:rsidRPr="00626A63">
        <w:rPr>
          <w:sz w:val="24"/>
          <w:szCs w:val="24"/>
        </w:rPr>
        <w:t xml:space="preserve"> повязки при о</w:t>
      </w:r>
      <w:r w:rsidR="00957EA7">
        <w:rPr>
          <w:sz w:val="24"/>
          <w:szCs w:val="24"/>
        </w:rPr>
        <w:t>б</w:t>
      </w:r>
      <w:r w:rsidR="000536A7" w:rsidRPr="00626A63">
        <w:rPr>
          <w:sz w:val="24"/>
          <w:szCs w:val="24"/>
        </w:rPr>
        <w:t>морожениях.</w:t>
      </w:r>
      <w:r w:rsidR="00957EA7" w:rsidRPr="00957EA7">
        <w:rPr>
          <w:sz w:val="24"/>
          <w:szCs w:val="24"/>
        </w:rPr>
        <w:t xml:space="preserve"> </w:t>
      </w:r>
      <w:r w:rsidR="00957EA7" w:rsidRPr="00626A63">
        <w:rPr>
          <w:sz w:val="24"/>
          <w:szCs w:val="24"/>
        </w:rPr>
        <w:t>Холодовая травма, ее виды. Основные проявления переохлаждения (гипотермии), отморожения, оказание первой помощи.</w:t>
      </w:r>
    </w:p>
    <w:p w14:paraId="369C0EE6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7. Первая помощь при отравлениях</w:t>
      </w:r>
    </w:p>
    <w:p w14:paraId="3A2D56B3" w14:textId="77777777" w:rsidR="00957EA7" w:rsidRDefault="00957EA7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 xml:space="preserve">Отравления, пути попадания ядов в организм. Признаки острого отравления. </w:t>
      </w:r>
      <w:r w:rsidR="002225D9" w:rsidRPr="00E5410A">
        <w:rPr>
          <w:color w:val="000000"/>
          <w:sz w:val="24"/>
          <w:szCs w:val="24"/>
          <w:lang w:eastAsia="ru-RU"/>
        </w:rPr>
        <w:t>Первая помощь при отравлении химическими веществами, алкоголем, окисью углерода. Пищевые отравления, отравления грибами.</w:t>
      </w:r>
      <w:r w:rsidRPr="00957EA7">
        <w:rPr>
          <w:sz w:val="24"/>
          <w:szCs w:val="24"/>
        </w:rPr>
        <w:t xml:space="preserve"> </w:t>
      </w:r>
    </w:p>
    <w:p w14:paraId="797A5338" w14:textId="38DE108A" w:rsidR="00957EA7" w:rsidRPr="00626A63" w:rsidRDefault="00957EA7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Оказание первой помощи при попадании отравляющих веществ в организм через дыхательные пути, пищеварительный тракт, через кожу.</w:t>
      </w:r>
    </w:p>
    <w:p w14:paraId="0B4ED26F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8. Первая помощь при утоплении</w:t>
      </w:r>
    </w:p>
    <w:p w14:paraId="69EBA93D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Порядок действий при оказании первой помощи при утоплении.</w:t>
      </w:r>
    </w:p>
    <w:p w14:paraId="10C87CDA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9. Первая помощь при укусах</w:t>
      </w:r>
    </w:p>
    <w:p w14:paraId="766A7C0D" w14:textId="77777777" w:rsidR="002225D9" w:rsidRPr="00E5410A" w:rsidRDefault="002225D9" w:rsidP="000536A7">
      <w:pPr>
        <w:spacing w:before="100" w:beforeAutospacing="1" w:after="100" w:afterAutospacing="1"/>
        <w:ind w:firstLine="426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color w:val="000000"/>
          <w:sz w:val="24"/>
          <w:szCs w:val="24"/>
          <w:lang w:eastAsia="ru-RU"/>
        </w:rPr>
        <w:t>Первая помощь при укусах ядовитых змей. Первая помощь при укусах пчел, ос, шмелей, шершней и клещей. Первая помощь при укусах животных.</w:t>
      </w:r>
    </w:p>
    <w:p w14:paraId="6E25FC26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Тема 10. Транспортировка пострадавших</w:t>
      </w:r>
    </w:p>
    <w:p w14:paraId="7BB7B21F" w14:textId="1EB030A6" w:rsidR="00957EA7" w:rsidRPr="00626A63" w:rsidRDefault="00957EA7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Цель и принципы придания пострадавшим оптимальных положений тела. Оптимальные положения тела пострадавшего с травмами груди, живота, таза, конечностей, с потерей сознания, с признаками кровопотери.</w:t>
      </w:r>
      <w:r w:rsidRPr="00957EA7">
        <w:rPr>
          <w:sz w:val="24"/>
          <w:szCs w:val="24"/>
        </w:rPr>
        <w:t xml:space="preserve"> </w:t>
      </w:r>
      <w:r w:rsidRPr="00626A63">
        <w:rPr>
          <w:sz w:val="24"/>
          <w:szCs w:val="24"/>
        </w:rPr>
        <w:t>Способы контроля состояния пострадавшего, находящегося в сознании, без сознания.</w:t>
      </w:r>
    </w:p>
    <w:p w14:paraId="51394F9E" w14:textId="77777777" w:rsidR="00957EA7" w:rsidRPr="00626A63" w:rsidRDefault="00957EA7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Психологическая поддержка. Цели оказания психологической поддержки. Общие принципы общения с пострадавшими, простые приемы их психологической поддержки.</w:t>
      </w:r>
    </w:p>
    <w:p w14:paraId="06B1B803" w14:textId="77777777" w:rsidR="00957EA7" w:rsidRDefault="002225D9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E5410A">
        <w:rPr>
          <w:color w:val="000000"/>
          <w:sz w:val="24"/>
          <w:szCs w:val="24"/>
          <w:lang w:eastAsia="ru-RU"/>
        </w:rPr>
        <w:t>Виды транспортировки пострадавших при различных повреждениях без использования вспомогательных средств и с применением подручных материалов.</w:t>
      </w:r>
      <w:r w:rsidR="00957EA7" w:rsidRPr="00957EA7">
        <w:rPr>
          <w:sz w:val="24"/>
          <w:szCs w:val="24"/>
        </w:rPr>
        <w:t xml:space="preserve"> </w:t>
      </w:r>
    </w:p>
    <w:p w14:paraId="758FE849" w14:textId="212AEC23" w:rsidR="00957EA7" w:rsidRPr="00626A63" w:rsidRDefault="00957EA7" w:rsidP="00957E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Принципы передачи пострадавшего бригаде скорой медицинской помощи, другим специальным службам, сотрудники которых обязаны оказывать первую помощь.</w:t>
      </w:r>
    </w:p>
    <w:p w14:paraId="410AAC83" w14:textId="77777777" w:rsidR="000536A7" w:rsidRPr="00626A63" w:rsidRDefault="000536A7" w:rsidP="000536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придания оптимального положения тела пострадавшему при отсутствии сознания, травмах различных областей тела, значительной кровопотере.</w:t>
      </w:r>
    </w:p>
    <w:p w14:paraId="5189024B" w14:textId="77777777" w:rsidR="000536A7" w:rsidRPr="00626A63" w:rsidRDefault="000536A7" w:rsidP="000536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экстренного извлечения пострадавшего из труднодоступного места, отработка основных приемов (пострадавший в сознании, пострадавший без сознания).</w:t>
      </w:r>
    </w:p>
    <w:p w14:paraId="1029D5E2" w14:textId="77777777" w:rsidR="000536A7" w:rsidRPr="00626A63" w:rsidRDefault="000536A7" w:rsidP="000536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перемещения пострадавших на руках одним, двумя и более участниками оказания первой помощи. Отработка приемов переноски пострадавших с травмами головы, шеи, груди, живота, таза, конечностей и позвоночника.</w:t>
      </w:r>
    </w:p>
    <w:p w14:paraId="2FFF0263" w14:textId="77777777" w:rsidR="000536A7" w:rsidRPr="00626A63" w:rsidRDefault="000536A7" w:rsidP="000536A7">
      <w:pPr>
        <w:pStyle w:val="a6"/>
        <w:adjustRightInd w:val="0"/>
        <w:spacing w:after="150"/>
        <w:ind w:left="0" w:firstLine="426"/>
        <w:rPr>
          <w:sz w:val="24"/>
          <w:szCs w:val="24"/>
        </w:rPr>
      </w:pPr>
      <w:r w:rsidRPr="00626A63">
        <w:rPr>
          <w:sz w:val="24"/>
          <w:szCs w:val="24"/>
        </w:rPr>
        <w:t>Отработка приемов оказания психологической поддержки пострадавшим при различных острых стрессовых реакциях. Способы самопомощи в экстремальных ситуациях.</w:t>
      </w:r>
    </w:p>
    <w:p w14:paraId="428A1FD1" w14:textId="77777777" w:rsidR="002225D9" w:rsidRPr="00E5410A" w:rsidRDefault="002225D9" w:rsidP="002225D9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5410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 11. Аптечка для оказания первой помощи</w:t>
      </w:r>
    </w:p>
    <w:p w14:paraId="1B72D63E" w14:textId="1D2C6FD6" w:rsidR="000536A7" w:rsidRPr="00626A63" w:rsidRDefault="000536A7" w:rsidP="00FE523D">
      <w:pPr>
        <w:pStyle w:val="a6"/>
        <w:adjustRightInd w:val="0"/>
        <w:spacing w:after="150"/>
        <w:ind w:left="0" w:right="482" w:firstLine="426"/>
        <w:rPr>
          <w:sz w:val="24"/>
          <w:szCs w:val="24"/>
        </w:rPr>
      </w:pPr>
      <w:r w:rsidRPr="00626A63">
        <w:rPr>
          <w:sz w:val="24"/>
          <w:szCs w:val="24"/>
        </w:rPr>
        <w:t>Современные наборы средств и устройств, использующиеся для оказания первой помощи (аптечка первой помощи (автомобильная), аптечка для оказания первой помощи работникам и др.). Основные компоненты, их назначение.</w:t>
      </w:r>
    </w:p>
    <w:p w14:paraId="56CF80C8" w14:textId="77777777" w:rsidR="00626A63" w:rsidRPr="00626A63" w:rsidRDefault="00626A63" w:rsidP="00FE523D">
      <w:pPr>
        <w:pStyle w:val="a6"/>
        <w:adjustRightInd w:val="0"/>
        <w:ind w:left="1080" w:right="482" w:firstLine="0"/>
        <w:rPr>
          <w:sz w:val="24"/>
          <w:szCs w:val="24"/>
        </w:rPr>
      </w:pPr>
    </w:p>
    <w:p w14:paraId="0EAD4F5D" w14:textId="77777777" w:rsidR="001D232B" w:rsidRPr="00372864" w:rsidRDefault="005C02DC" w:rsidP="001D232B">
      <w:pPr>
        <w:pStyle w:val="ConsPlusTitle"/>
        <w:ind w:left="142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t>V</w:t>
      </w:r>
      <w:r w:rsidRPr="00257302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187DF7" w:rsidRPr="00187DF7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="001D232B" w:rsidRPr="00372864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29CA633A" w14:textId="77777777" w:rsidR="001D232B" w:rsidRPr="00372864" w:rsidRDefault="001D232B" w:rsidP="00FE523D">
      <w:pPr>
        <w:pStyle w:val="ConsPlusNormal"/>
        <w:ind w:right="482"/>
        <w:jc w:val="both"/>
        <w:rPr>
          <w:rFonts w:ascii="Times New Roman" w:hAnsi="Times New Roman" w:cs="Times New Roman"/>
          <w:sz w:val="24"/>
          <w:szCs w:val="24"/>
        </w:rPr>
      </w:pPr>
    </w:p>
    <w:p w14:paraId="544D63A3" w14:textId="44C81EB3" w:rsidR="001D232B" w:rsidRPr="00372864" w:rsidRDefault="001D232B" w:rsidP="00FE523D">
      <w:pPr>
        <w:pStyle w:val="ConsPlusNormal"/>
        <w:ind w:right="48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 xml:space="preserve"> Реализация Программы должна обеспечить приобретение слушателями знаний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065539">
        <w:rPr>
          <w:rFonts w:ascii="Times New Roman" w:hAnsi="Times New Roman"/>
          <w:sz w:val="24"/>
          <w:szCs w:val="24"/>
        </w:rPr>
        <w:t>оказанию первой доврачебной помощи пострадавшим</w:t>
      </w:r>
      <w:r w:rsidRPr="00372864">
        <w:rPr>
          <w:rFonts w:ascii="Times New Roman" w:hAnsi="Times New Roman" w:cs="Times New Roman"/>
          <w:sz w:val="24"/>
          <w:szCs w:val="24"/>
        </w:rPr>
        <w:t>.</w:t>
      </w:r>
    </w:p>
    <w:p w14:paraId="37F44D91" w14:textId="03E57372" w:rsidR="001D232B" w:rsidRDefault="001D232B" w:rsidP="005A0DD8">
      <w:pPr>
        <w:autoSpaceDE w:val="0"/>
        <w:autoSpaceDN w:val="0"/>
        <w:adjustRightInd w:val="0"/>
        <w:spacing w:before="280" w:after="0"/>
        <w:ind w:right="482" w:firstLine="540"/>
        <w:jc w:val="both"/>
        <w:rPr>
          <w:rFonts w:cs="Times New Roman"/>
          <w:sz w:val="24"/>
          <w:szCs w:val="24"/>
        </w:rPr>
      </w:pPr>
      <w:r w:rsidRPr="001D232B">
        <w:rPr>
          <w:rFonts w:cs="Times New Roman"/>
          <w:sz w:val="24"/>
          <w:szCs w:val="24"/>
        </w:rPr>
        <w:t>Обучение проводится в форме лекций, семинаров, собеседований, индивидуальных или групповых консультаций, деловых игр и т.д. Могут использоваться элементы самостоятельного изучения Программы по охране труда, модульные и компьютерные программы, а также дистанционное обучение.</w:t>
      </w:r>
    </w:p>
    <w:p w14:paraId="148A80E8" w14:textId="77777777" w:rsidR="00FE523D" w:rsidRPr="00FE523D" w:rsidRDefault="00FE523D" w:rsidP="00FE523D">
      <w:pPr>
        <w:autoSpaceDE w:val="0"/>
        <w:autoSpaceDN w:val="0"/>
        <w:adjustRightInd w:val="0"/>
        <w:spacing w:before="280" w:after="0"/>
        <w:ind w:right="482" w:firstLine="540"/>
        <w:jc w:val="center"/>
        <w:rPr>
          <w:rFonts w:cs="Times New Roman"/>
          <w:b/>
          <w:bCs/>
          <w:sz w:val="24"/>
          <w:szCs w:val="24"/>
        </w:rPr>
      </w:pPr>
    </w:p>
    <w:p w14:paraId="1F3D88BF" w14:textId="42564D6F" w:rsidR="00FE523D" w:rsidRPr="00FE523D" w:rsidRDefault="00FE523D" w:rsidP="00FE523D">
      <w:pPr>
        <w:shd w:val="clear" w:color="auto" w:fill="FFFFFF"/>
        <w:spacing w:after="150"/>
        <w:jc w:val="center"/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</w:pPr>
      <w:r w:rsidRPr="00FE523D">
        <w:rPr>
          <w:rFonts w:eastAsia="Times New Roman" w:cs="Times New Roman"/>
          <w:b/>
          <w:bCs/>
          <w:color w:val="333333"/>
          <w:sz w:val="24"/>
          <w:szCs w:val="24"/>
          <w:lang w:val="en-US" w:eastAsia="ru-RU"/>
        </w:rPr>
        <w:t>VI</w:t>
      </w:r>
      <w:r w:rsidRPr="00FE523D"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  <w:t>. Информационные и учебно-методические условия</w:t>
      </w:r>
    </w:p>
    <w:p w14:paraId="16B3C774" w14:textId="77777777" w:rsidR="00FE523D" w:rsidRPr="007B62EC" w:rsidRDefault="00FE523D" w:rsidP="00FE523D">
      <w:pPr>
        <w:pStyle w:val="5"/>
        <w:spacing w:before="239"/>
        <w:ind w:right="398"/>
        <w:jc w:val="center"/>
        <w:rPr>
          <w:sz w:val="24"/>
        </w:rPr>
      </w:pPr>
      <w:r w:rsidRPr="007B62EC">
        <w:rPr>
          <w:sz w:val="24"/>
        </w:rPr>
        <w:t>Нормативные-правовые</w:t>
      </w:r>
      <w:r w:rsidRPr="007B62EC">
        <w:rPr>
          <w:spacing w:val="-9"/>
          <w:sz w:val="24"/>
        </w:rPr>
        <w:t xml:space="preserve"> </w:t>
      </w:r>
      <w:r w:rsidRPr="007B62EC">
        <w:rPr>
          <w:sz w:val="24"/>
        </w:rPr>
        <w:t>акты:</w:t>
      </w:r>
    </w:p>
    <w:p w14:paraId="09F76C3C" w14:textId="77777777" w:rsidR="00FE523D" w:rsidRDefault="00FE523D" w:rsidP="00FE523D">
      <w:pPr>
        <w:pStyle w:val="a4"/>
        <w:spacing w:before="7"/>
        <w:ind w:hanging="102"/>
        <w:rPr>
          <w:b/>
          <w:i/>
        </w:rPr>
      </w:pPr>
    </w:p>
    <w:p w14:paraId="73FFEB06" w14:textId="77777777" w:rsidR="00FE523D" w:rsidRPr="007B62EC" w:rsidRDefault="00FE523D" w:rsidP="00FE523D">
      <w:pPr>
        <w:pStyle w:val="a6"/>
        <w:tabs>
          <w:tab w:val="left" w:pos="460"/>
        </w:tabs>
        <w:ind w:left="102" w:right="-142" w:hanging="102"/>
        <w:rPr>
          <w:sz w:val="24"/>
        </w:rPr>
      </w:pPr>
      <w:r>
        <w:rPr>
          <w:sz w:val="24"/>
        </w:rPr>
        <w:t xml:space="preserve">- </w:t>
      </w:r>
      <w:r w:rsidRPr="007B62EC">
        <w:rPr>
          <w:sz w:val="24"/>
        </w:rPr>
        <w:t>Трудовой</w:t>
      </w:r>
      <w:r w:rsidRPr="007B62EC">
        <w:rPr>
          <w:spacing w:val="-3"/>
          <w:sz w:val="24"/>
        </w:rPr>
        <w:t xml:space="preserve"> </w:t>
      </w:r>
      <w:r w:rsidRPr="007B62EC">
        <w:rPr>
          <w:sz w:val="24"/>
        </w:rPr>
        <w:t>кодекс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РФ.</w:t>
      </w:r>
    </w:p>
    <w:p w14:paraId="3BE82BFB" w14:textId="77777777" w:rsidR="00FE523D" w:rsidRPr="007B62EC" w:rsidRDefault="00FE523D" w:rsidP="00FE523D">
      <w:pPr>
        <w:pStyle w:val="a6"/>
        <w:tabs>
          <w:tab w:val="left" w:pos="460"/>
        </w:tabs>
        <w:spacing w:before="26"/>
        <w:ind w:left="102" w:right="-142" w:hanging="102"/>
        <w:rPr>
          <w:sz w:val="24"/>
        </w:rPr>
      </w:pPr>
      <w:r>
        <w:rPr>
          <w:sz w:val="24"/>
        </w:rPr>
        <w:t xml:space="preserve">- </w:t>
      </w:r>
      <w:r w:rsidRPr="007B62EC">
        <w:rPr>
          <w:sz w:val="24"/>
        </w:rPr>
        <w:t>Кодекс</w:t>
      </w:r>
      <w:r w:rsidRPr="007B62EC">
        <w:rPr>
          <w:spacing w:val="-9"/>
          <w:sz w:val="24"/>
        </w:rPr>
        <w:t xml:space="preserve"> </w:t>
      </w:r>
      <w:r w:rsidRPr="007B62EC">
        <w:rPr>
          <w:sz w:val="24"/>
        </w:rPr>
        <w:t>РФ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об</w:t>
      </w:r>
      <w:r w:rsidRPr="007B62EC">
        <w:rPr>
          <w:spacing w:val="-6"/>
          <w:sz w:val="24"/>
        </w:rPr>
        <w:t xml:space="preserve"> </w:t>
      </w:r>
      <w:r w:rsidRPr="007B62EC">
        <w:rPr>
          <w:sz w:val="24"/>
        </w:rPr>
        <w:t>административных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правонарушениях</w:t>
      </w:r>
      <w:r w:rsidRPr="007B62EC">
        <w:rPr>
          <w:spacing w:val="3"/>
          <w:sz w:val="24"/>
        </w:rPr>
        <w:t xml:space="preserve"> </w:t>
      </w:r>
      <w:r w:rsidRPr="007B62EC">
        <w:rPr>
          <w:sz w:val="24"/>
        </w:rPr>
        <w:t>РФ.</w:t>
      </w:r>
    </w:p>
    <w:p w14:paraId="54EC1E1D" w14:textId="77777777" w:rsidR="00FE523D" w:rsidRPr="007B62EC" w:rsidRDefault="00FE523D" w:rsidP="00FE523D">
      <w:pPr>
        <w:pStyle w:val="a6"/>
        <w:tabs>
          <w:tab w:val="left" w:pos="460"/>
        </w:tabs>
        <w:spacing w:before="26"/>
        <w:ind w:left="102" w:right="-142" w:hanging="102"/>
        <w:rPr>
          <w:sz w:val="24"/>
        </w:rPr>
      </w:pPr>
      <w:r w:rsidRPr="007B62EC">
        <w:rPr>
          <w:sz w:val="24"/>
        </w:rPr>
        <w:t>- Уголовный кодекс</w:t>
      </w:r>
      <w:r w:rsidRPr="007B62EC">
        <w:rPr>
          <w:spacing w:val="-2"/>
          <w:sz w:val="24"/>
        </w:rPr>
        <w:t xml:space="preserve"> </w:t>
      </w:r>
      <w:r w:rsidRPr="007B62EC">
        <w:rPr>
          <w:sz w:val="24"/>
        </w:rPr>
        <w:t>РФ.</w:t>
      </w:r>
    </w:p>
    <w:p w14:paraId="014C27E3" w14:textId="77777777" w:rsidR="00FE523D" w:rsidRPr="007B62EC" w:rsidRDefault="00FE523D" w:rsidP="00FE523D">
      <w:pPr>
        <w:pStyle w:val="a6"/>
        <w:numPr>
          <w:ilvl w:val="0"/>
          <w:numId w:val="17"/>
        </w:numPr>
        <w:tabs>
          <w:tab w:val="left" w:pos="460"/>
        </w:tabs>
        <w:spacing w:before="24"/>
        <w:ind w:left="102" w:right="-142" w:hanging="102"/>
        <w:rPr>
          <w:sz w:val="24"/>
        </w:rPr>
      </w:pPr>
      <w:r w:rsidRPr="007B62EC">
        <w:rPr>
          <w:sz w:val="24"/>
        </w:rPr>
        <w:t>Гражданский</w:t>
      </w:r>
      <w:r w:rsidRPr="007B62EC">
        <w:rPr>
          <w:spacing w:val="-6"/>
          <w:sz w:val="24"/>
        </w:rPr>
        <w:t xml:space="preserve"> </w:t>
      </w:r>
      <w:r w:rsidRPr="007B62EC">
        <w:rPr>
          <w:sz w:val="24"/>
        </w:rPr>
        <w:t>кодекс</w:t>
      </w:r>
      <w:r w:rsidRPr="007B62EC">
        <w:rPr>
          <w:spacing w:val="-8"/>
          <w:sz w:val="24"/>
        </w:rPr>
        <w:t xml:space="preserve"> </w:t>
      </w:r>
      <w:r w:rsidRPr="007B62EC">
        <w:rPr>
          <w:sz w:val="24"/>
        </w:rPr>
        <w:t>РФ.</w:t>
      </w:r>
    </w:p>
    <w:p w14:paraId="61A2F1C6" w14:textId="77777777" w:rsidR="00FE523D" w:rsidRPr="007B62EC" w:rsidRDefault="00FE523D" w:rsidP="00FE523D">
      <w:pPr>
        <w:pStyle w:val="a6"/>
        <w:numPr>
          <w:ilvl w:val="0"/>
          <w:numId w:val="17"/>
        </w:numPr>
        <w:tabs>
          <w:tab w:val="left" w:pos="460"/>
        </w:tabs>
        <w:spacing w:before="21" w:line="256" w:lineRule="auto"/>
        <w:ind w:left="102" w:right="-142" w:hanging="102"/>
        <w:rPr>
          <w:sz w:val="24"/>
        </w:rPr>
      </w:pPr>
      <w:r w:rsidRPr="007B62EC">
        <w:rPr>
          <w:spacing w:val="-2"/>
          <w:sz w:val="24"/>
        </w:rPr>
        <w:t>Постановление</w:t>
      </w:r>
      <w:r w:rsidRPr="007B62EC">
        <w:rPr>
          <w:spacing w:val="-15"/>
          <w:sz w:val="24"/>
        </w:rPr>
        <w:t xml:space="preserve"> </w:t>
      </w:r>
      <w:r w:rsidRPr="007B62EC">
        <w:rPr>
          <w:spacing w:val="-1"/>
          <w:sz w:val="24"/>
        </w:rPr>
        <w:t>Правительства</w:t>
      </w:r>
      <w:r w:rsidRPr="007B62EC">
        <w:rPr>
          <w:spacing w:val="-14"/>
          <w:sz w:val="24"/>
        </w:rPr>
        <w:t xml:space="preserve"> </w:t>
      </w:r>
      <w:r w:rsidRPr="007B62EC">
        <w:rPr>
          <w:spacing w:val="-1"/>
          <w:sz w:val="24"/>
        </w:rPr>
        <w:t>РФ</w:t>
      </w:r>
      <w:r w:rsidRPr="007B62EC">
        <w:rPr>
          <w:spacing w:val="-10"/>
          <w:sz w:val="24"/>
        </w:rPr>
        <w:t xml:space="preserve"> </w:t>
      </w:r>
      <w:r w:rsidRPr="007B62EC">
        <w:rPr>
          <w:spacing w:val="-1"/>
          <w:sz w:val="24"/>
        </w:rPr>
        <w:t>от</w:t>
      </w:r>
      <w:r w:rsidRPr="007B62EC">
        <w:rPr>
          <w:spacing w:val="-8"/>
          <w:sz w:val="24"/>
        </w:rPr>
        <w:t xml:space="preserve"> </w:t>
      </w:r>
      <w:r w:rsidRPr="007B62EC">
        <w:rPr>
          <w:spacing w:val="-1"/>
          <w:sz w:val="24"/>
        </w:rPr>
        <w:t>19.06.2012</w:t>
      </w:r>
      <w:r w:rsidRPr="007B62EC">
        <w:rPr>
          <w:spacing w:val="-11"/>
          <w:sz w:val="24"/>
        </w:rPr>
        <w:t xml:space="preserve"> </w:t>
      </w:r>
      <w:r w:rsidRPr="007B62EC">
        <w:rPr>
          <w:spacing w:val="-1"/>
          <w:sz w:val="24"/>
        </w:rPr>
        <w:t>№</w:t>
      </w:r>
      <w:r w:rsidRPr="007B62EC">
        <w:rPr>
          <w:spacing w:val="-12"/>
          <w:sz w:val="24"/>
        </w:rPr>
        <w:t xml:space="preserve"> </w:t>
      </w:r>
      <w:r w:rsidRPr="007B62EC">
        <w:rPr>
          <w:spacing w:val="-1"/>
          <w:sz w:val="24"/>
        </w:rPr>
        <w:t>610</w:t>
      </w:r>
      <w:r w:rsidRPr="007B62EC">
        <w:rPr>
          <w:spacing w:val="1"/>
          <w:sz w:val="24"/>
        </w:rPr>
        <w:t xml:space="preserve"> </w:t>
      </w:r>
      <w:r w:rsidRPr="007B62EC">
        <w:rPr>
          <w:spacing w:val="-1"/>
          <w:sz w:val="24"/>
        </w:rPr>
        <w:t>«Об</w:t>
      </w:r>
      <w:r w:rsidRPr="007B62EC">
        <w:rPr>
          <w:sz w:val="24"/>
        </w:rPr>
        <w:t xml:space="preserve"> </w:t>
      </w:r>
      <w:r w:rsidRPr="007B62EC">
        <w:rPr>
          <w:spacing w:val="-1"/>
          <w:sz w:val="24"/>
        </w:rPr>
        <w:t>утверждении</w:t>
      </w:r>
      <w:r w:rsidRPr="007B62EC">
        <w:rPr>
          <w:spacing w:val="-6"/>
          <w:sz w:val="24"/>
        </w:rPr>
        <w:t xml:space="preserve"> </w:t>
      </w:r>
      <w:r w:rsidRPr="007B62EC">
        <w:rPr>
          <w:spacing w:val="-1"/>
          <w:sz w:val="24"/>
        </w:rPr>
        <w:t>Положения</w:t>
      </w:r>
      <w:r w:rsidRPr="007B62EC">
        <w:rPr>
          <w:spacing w:val="-58"/>
          <w:sz w:val="24"/>
        </w:rPr>
        <w:t xml:space="preserve"> </w:t>
      </w:r>
      <w:r w:rsidRPr="007B62EC">
        <w:rPr>
          <w:sz w:val="24"/>
        </w:rPr>
        <w:t>о</w:t>
      </w:r>
      <w:r w:rsidRPr="007B62EC">
        <w:rPr>
          <w:spacing w:val="-1"/>
          <w:sz w:val="24"/>
        </w:rPr>
        <w:t xml:space="preserve"> </w:t>
      </w:r>
      <w:r w:rsidRPr="007B62EC">
        <w:rPr>
          <w:sz w:val="24"/>
        </w:rPr>
        <w:t>Министерстве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труда и социальной</w:t>
      </w:r>
      <w:r w:rsidRPr="007B62EC">
        <w:rPr>
          <w:spacing w:val="-1"/>
          <w:sz w:val="24"/>
        </w:rPr>
        <w:t xml:space="preserve"> </w:t>
      </w:r>
      <w:r w:rsidRPr="007B62EC">
        <w:rPr>
          <w:sz w:val="24"/>
        </w:rPr>
        <w:t>защиты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Российской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Федерации».</w:t>
      </w:r>
    </w:p>
    <w:p w14:paraId="43222F9E" w14:textId="77777777" w:rsidR="00FE523D" w:rsidRPr="007B62EC" w:rsidRDefault="00FE523D" w:rsidP="00FE523D">
      <w:pPr>
        <w:pStyle w:val="a6"/>
        <w:numPr>
          <w:ilvl w:val="0"/>
          <w:numId w:val="17"/>
        </w:numPr>
        <w:tabs>
          <w:tab w:val="left" w:pos="460"/>
        </w:tabs>
        <w:spacing w:before="20" w:line="254" w:lineRule="auto"/>
        <w:ind w:left="102" w:right="-142" w:hanging="102"/>
        <w:rPr>
          <w:sz w:val="24"/>
        </w:rPr>
      </w:pPr>
      <w:r w:rsidRPr="007B62EC">
        <w:rPr>
          <w:spacing w:val="-2"/>
          <w:sz w:val="24"/>
        </w:rPr>
        <w:t>Постановление</w:t>
      </w:r>
      <w:r w:rsidRPr="007B62EC">
        <w:rPr>
          <w:spacing w:val="-11"/>
          <w:sz w:val="24"/>
        </w:rPr>
        <w:t xml:space="preserve"> </w:t>
      </w:r>
      <w:r w:rsidRPr="007B62EC">
        <w:rPr>
          <w:spacing w:val="-1"/>
          <w:sz w:val="24"/>
        </w:rPr>
        <w:t>Правительства</w:t>
      </w:r>
      <w:r w:rsidRPr="007B62EC">
        <w:rPr>
          <w:spacing w:val="-15"/>
          <w:sz w:val="24"/>
        </w:rPr>
        <w:t xml:space="preserve"> </w:t>
      </w:r>
      <w:r w:rsidRPr="007B62EC">
        <w:rPr>
          <w:spacing w:val="-1"/>
          <w:sz w:val="24"/>
        </w:rPr>
        <w:t>РФ</w:t>
      </w:r>
      <w:r w:rsidRPr="007B62EC">
        <w:rPr>
          <w:spacing w:val="-11"/>
          <w:sz w:val="24"/>
        </w:rPr>
        <w:t xml:space="preserve"> </w:t>
      </w:r>
      <w:r w:rsidRPr="007B62EC">
        <w:rPr>
          <w:spacing w:val="-1"/>
          <w:sz w:val="24"/>
        </w:rPr>
        <w:t>от</w:t>
      </w:r>
      <w:r w:rsidRPr="007B62EC">
        <w:rPr>
          <w:spacing w:val="-8"/>
          <w:sz w:val="24"/>
        </w:rPr>
        <w:t xml:space="preserve"> </w:t>
      </w:r>
      <w:r w:rsidRPr="007B62EC">
        <w:rPr>
          <w:spacing w:val="-1"/>
          <w:sz w:val="24"/>
        </w:rPr>
        <w:t>30.06.2004</w:t>
      </w:r>
      <w:r w:rsidRPr="007B62EC">
        <w:rPr>
          <w:spacing w:val="-11"/>
          <w:sz w:val="24"/>
        </w:rPr>
        <w:t xml:space="preserve"> </w:t>
      </w:r>
      <w:r w:rsidRPr="007B62EC">
        <w:rPr>
          <w:spacing w:val="-1"/>
          <w:sz w:val="24"/>
        </w:rPr>
        <w:t>№</w:t>
      </w:r>
      <w:r w:rsidRPr="007B62EC">
        <w:rPr>
          <w:spacing w:val="-12"/>
          <w:sz w:val="24"/>
        </w:rPr>
        <w:t xml:space="preserve"> </w:t>
      </w:r>
      <w:r w:rsidRPr="007B62EC">
        <w:rPr>
          <w:spacing w:val="-1"/>
          <w:sz w:val="24"/>
        </w:rPr>
        <w:t>324</w:t>
      </w:r>
      <w:r w:rsidRPr="007B62EC">
        <w:rPr>
          <w:spacing w:val="1"/>
          <w:sz w:val="24"/>
        </w:rPr>
        <w:t xml:space="preserve"> </w:t>
      </w:r>
      <w:r w:rsidRPr="007B62EC">
        <w:rPr>
          <w:spacing w:val="-1"/>
          <w:sz w:val="24"/>
        </w:rPr>
        <w:t>«Об</w:t>
      </w:r>
      <w:r w:rsidRPr="007B62EC">
        <w:rPr>
          <w:sz w:val="24"/>
        </w:rPr>
        <w:t xml:space="preserve"> </w:t>
      </w:r>
      <w:r w:rsidRPr="007B62EC">
        <w:rPr>
          <w:spacing w:val="-1"/>
          <w:sz w:val="24"/>
        </w:rPr>
        <w:t>утверждении</w:t>
      </w:r>
      <w:r w:rsidRPr="007B62EC">
        <w:rPr>
          <w:spacing w:val="-6"/>
          <w:sz w:val="24"/>
        </w:rPr>
        <w:t xml:space="preserve"> </w:t>
      </w:r>
      <w:r w:rsidRPr="007B62EC">
        <w:rPr>
          <w:spacing w:val="-1"/>
          <w:sz w:val="24"/>
        </w:rPr>
        <w:t>Положения</w:t>
      </w:r>
      <w:r w:rsidRPr="007B62EC">
        <w:rPr>
          <w:spacing w:val="-58"/>
          <w:sz w:val="24"/>
        </w:rPr>
        <w:t xml:space="preserve"> </w:t>
      </w:r>
      <w:r w:rsidRPr="007B62EC">
        <w:rPr>
          <w:sz w:val="24"/>
        </w:rPr>
        <w:t>о</w:t>
      </w:r>
      <w:r w:rsidRPr="007B62EC">
        <w:rPr>
          <w:spacing w:val="-1"/>
          <w:sz w:val="24"/>
        </w:rPr>
        <w:t xml:space="preserve"> </w:t>
      </w:r>
      <w:r w:rsidRPr="007B62EC">
        <w:rPr>
          <w:sz w:val="24"/>
        </w:rPr>
        <w:t>Федеральной службе</w:t>
      </w:r>
      <w:r w:rsidRPr="007B62EC">
        <w:rPr>
          <w:spacing w:val="3"/>
          <w:sz w:val="24"/>
        </w:rPr>
        <w:t xml:space="preserve"> </w:t>
      </w:r>
      <w:r w:rsidRPr="007B62EC">
        <w:rPr>
          <w:sz w:val="24"/>
        </w:rPr>
        <w:t>по труду</w:t>
      </w:r>
      <w:r w:rsidRPr="007B62EC">
        <w:rPr>
          <w:spacing w:val="-11"/>
          <w:sz w:val="24"/>
        </w:rPr>
        <w:t xml:space="preserve"> </w:t>
      </w:r>
      <w:r w:rsidRPr="007B62EC">
        <w:rPr>
          <w:sz w:val="24"/>
        </w:rPr>
        <w:t>и</w:t>
      </w:r>
      <w:r w:rsidRPr="007B62EC">
        <w:rPr>
          <w:spacing w:val="-1"/>
          <w:sz w:val="24"/>
        </w:rPr>
        <w:t xml:space="preserve"> </w:t>
      </w:r>
      <w:r w:rsidRPr="007B62EC">
        <w:rPr>
          <w:sz w:val="24"/>
        </w:rPr>
        <w:t>занятости».</w:t>
      </w:r>
    </w:p>
    <w:p w14:paraId="11899AEA" w14:textId="77777777" w:rsidR="00FE523D" w:rsidRPr="007B62EC" w:rsidRDefault="00FE523D" w:rsidP="00FE523D">
      <w:pPr>
        <w:pStyle w:val="a6"/>
        <w:numPr>
          <w:ilvl w:val="0"/>
          <w:numId w:val="17"/>
        </w:numPr>
        <w:tabs>
          <w:tab w:val="left" w:pos="460"/>
        </w:tabs>
        <w:spacing w:before="20" w:line="266" w:lineRule="auto"/>
        <w:ind w:left="102" w:right="-142" w:hanging="102"/>
        <w:rPr>
          <w:sz w:val="24"/>
        </w:rPr>
      </w:pPr>
      <w:r w:rsidRPr="007B62EC">
        <w:rPr>
          <w:sz w:val="24"/>
        </w:rPr>
        <w:t>Постановление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Минтруда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России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от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17.12.2002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№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80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«Об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утверждении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Методических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рекомендаций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по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разработке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государственных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нормативных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требований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охраны труда».</w:t>
      </w:r>
    </w:p>
    <w:p w14:paraId="6708C6AA" w14:textId="77777777" w:rsidR="00FE523D" w:rsidRDefault="00FE523D" w:rsidP="00FE523D">
      <w:pPr>
        <w:pStyle w:val="a6"/>
        <w:numPr>
          <w:ilvl w:val="0"/>
          <w:numId w:val="18"/>
        </w:numPr>
        <w:tabs>
          <w:tab w:val="left" w:pos="822"/>
        </w:tabs>
        <w:spacing w:before="11" w:line="254" w:lineRule="auto"/>
        <w:ind w:left="102" w:right="510" w:hanging="102"/>
        <w:rPr>
          <w:sz w:val="24"/>
        </w:rPr>
      </w:pPr>
      <w:r w:rsidRPr="007B62EC">
        <w:rPr>
          <w:sz w:val="24"/>
        </w:rPr>
        <w:t>Постановление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Минтруда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России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от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08.02.2000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№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14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«Об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утверждении</w:t>
      </w:r>
      <w:r w:rsidRPr="007B62EC">
        <w:rPr>
          <w:spacing w:val="1"/>
          <w:sz w:val="24"/>
        </w:rPr>
        <w:t xml:space="preserve"> </w:t>
      </w:r>
      <w:r w:rsidRPr="007B62EC">
        <w:rPr>
          <w:sz w:val="24"/>
        </w:rPr>
        <w:t>рекомендаций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организации».</w:t>
      </w:r>
    </w:p>
    <w:p w14:paraId="56BA68C9" w14:textId="77777777" w:rsidR="00FE523D" w:rsidRDefault="00FE523D" w:rsidP="00FE523D">
      <w:pPr>
        <w:pStyle w:val="a6"/>
        <w:numPr>
          <w:ilvl w:val="0"/>
          <w:numId w:val="18"/>
        </w:numPr>
        <w:tabs>
          <w:tab w:val="left" w:pos="360"/>
        </w:tabs>
        <w:spacing w:before="22"/>
        <w:ind w:left="0" w:firstLine="0"/>
        <w:rPr>
          <w:sz w:val="24"/>
        </w:rPr>
      </w:pPr>
      <w:r>
        <w:rPr>
          <w:sz w:val="24"/>
        </w:rPr>
        <w:t>Постановление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36"/>
          <w:sz w:val="24"/>
        </w:rPr>
        <w:t xml:space="preserve"> </w:t>
      </w:r>
      <w:r>
        <w:rPr>
          <w:sz w:val="24"/>
        </w:rPr>
        <w:t>Минобразования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6"/>
          <w:sz w:val="24"/>
        </w:rPr>
        <w:t xml:space="preserve"> </w:t>
      </w:r>
      <w:r>
        <w:rPr>
          <w:sz w:val="24"/>
        </w:rPr>
        <w:t>13.01.2003</w:t>
      </w:r>
      <w:r>
        <w:rPr>
          <w:spacing w:val="36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>
        <w:rPr>
          <w:sz w:val="24"/>
        </w:rPr>
        <w:t>1/29</w:t>
      </w:r>
    </w:p>
    <w:p w14:paraId="4852B89E" w14:textId="77777777" w:rsidR="00FE523D" w:rsidRDefault="00FE523D" w:rsidP="00FE523D">
      <w:pPr>
        <w:pStyle w:val="a4"/>
        <w:tabs>
          <w:tab w:val="left" w:pos="360"/>
        </w:tabs>
        <w:spacing w:before="25" w:line="278" w:lineRule="auto"/>
        <w:ind w:left="0" w:right="504" w:firstLine="0"/>
      </w:pPr>
      <w:r>
        <w:t>-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Порядка</w:t>
      </w:r>
      <w:r>
        <w:rPr>
          <w:spacing w:val="-11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охране</w:t>
      </w:r>
      <w:r>
        <w:rPr>
          <w:spacing w:val="-13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требований</w:t>
      </w:r>
      <w:r>
        <w:rPr>
          <w:spacing w:val="-58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труда работников организаций».</w:t>
      </w:r>
    </w:p>
    <w:p w14:paraId="288157D2" w14:textId="77777777" w:rsidR="00FE523D" w:rsidRDefault="00FE523D" w:rsidP="00FE523D">
      <w:pPr>
        <w:pStyle w:val="a6"/>
        <w:numPr>
          <w:ilvl w:val="0"/>
          <w:numId w:val="18"/>
        </w:numPr>
        <w:tabs>
          <w:tab w:val="left" w:pos="360"/>
        </w:tabs>
        <w:spacing w:before="4" w:line="230" w:lineRule="auto"/>
        <w:ind w:left="0" w:right="503" w:firstLine="0"/>
        <w:rPr>
          <w:sz w:val="24"/>
        </w:rPr>
      </w:pPr>
      <w:r>
        <w:rPr>
          <w:sz w:val="24"/>
        </w:rPr>
        <w:t>"ГОСТ</w:t>
      </w:r>
      <w:r>
        <w:rPr>
          <w:spacing w:val="1"/>
          <w:sz w:val="24"/>
        </w:rPr>
        <w:t xml:space="preserve"> </w:t>
      </w:r>
      <w:r>
        <w:rPr>
          <w:sz w:val="24"/>
        </w:rPr>
        <w:t>12.0.004-2015.</w:t>
      </w:r>
      <w:r>
        <w:rPr>
          <w:spacing w:val="1"/>
          <w:sz w:val="24"/>
        </w:rPr>
        <w:t xml:space="preserve"> </w:t>
      </w:r>
      <w:r>
        <w:rPr>
          <w:sz w:val="24"/>
        </w:rPr>
        <w:t>Межгосударственный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стандарт.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труда. Организация обучения безопасности труда. Общие положения"</w:t>
      </w:r>
      <w:r>
        <w:rPr>
          <w:spacing w:val="-58"/>
          <w:sz w:val="24"/>
        </w:rPr>
        <w:t xml:space="preserve"> </w:t>
      </w:r>
      <w:r>
        <w:rPr>
          <w:sz w:val="24"/>
        </w:rPr>
        <w:t>(вместе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"Программами</w:t>
      </w:r>
      <w:r>
        <w:rPr>
          <w:spacing w:val="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 труда").</w:t>
      </w:r>
    </w:p>
    <w:p w14:paraId="0512E5A4" w14:textId="77777777" w:rsidR="00FE523D" w:rsidRDefault="00FE523D" w:rsidP="00FE523D">
      <w:pPr>
        <w:pStyle w:val="a6"/>
        <w:numPr>
          <w:ilvl w:val="0"/>
          <w:numId w:val="18"/>
        </w:numPr>
        <w:tabs>
          <w:tab w:val="left" w:pos="360"/>
        </w:tabs>
        <w:spacing w:before="8" w:line="264" w:lineRule="auto"/>
        <w:ind w:left="0" w:right="507" w:firstLine="0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04.05.2012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477н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 оказанию первой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помощи».</w:t>
      </w:r>
    </w:p>
    <w:p w14:paraId="41006998" w14:textId="77777777" w:rsidR="00FE523D" w:rsidRDefault="00FE523D" w:rsidP="00FE523D">
      <w:pPr>
        <w:pStyle w:val="a4"/>
        <w:tabs>
          <w:tab w:val="left" w:pos="360"/>
        </w:tabs>
        <w:ind w:left="0" w:firstLine="0"/>
        <w:rPr>
          <w:sz w:val="20"/>
        </w:rPr>
      </w:pPr>
    </w:p>
    <w:p w14:paraId="17FC0CBE" w14:textId="77777777" w:rsidR="00FE523D" w:rsidRPr="00FE523D" w:rsidRDefault="00FE523D" w:rsidP="00FE523D">
      <w:pPr>
        <w:pStyle w:val="5"/>
        <w:spacing w:before="90" w:line="275" w:lineRule="exact"/>
        <w:ind w:left="3745"/>
        <w:rPr>
          <w:sz w:val="24"/>
        </w:rPr>
      </w:pPr>
      <w:r w:rsidRPr="00FE523D">
        <w:rPr>
          <w:sz w:val="24"/>
        </w:rPr>
        <w:t>Интернет-ресурсы</w:t>
      </w:r>
    </w:p>
    <w:p w14:paraId="3B8195FD" w14:textId="77777777" w:rsidR="00FE523D" w:rsidRDefault="00A3038F" w:rsidP="00FE523D">
      <w:pPr>
        <w:pStyle w:val="a6"/>
        <w:numPr>
          <w:ilvl w:val="0"/>
          <w:numId w:val="15"/>
        </w:numPr>
        <w:tabs>
          <w:tab w:val="left" w:pos="825"/>
        </w:tabs>
        <w:spacing w:line="271" w:lineRule="exact"/>
        <w:ind w:hanging="364"/>
        <w:rPr>
          <w:sz w:val="24"/>
        </w:rPr>
      </w:pPr>
      <w:hyperlink r:id="rId9">
        <w:r w:rsidR="00FE523D">
          <w:rPr>
            <w:color w:val="0000FF"/>
            <w:sz w:val="24"/>
            <w:u w:val="single" w:color="0000FF"/>
          </w:rPr>
          <w:t>http://www.consultant.ru</w:t>
        </w:r>
      </w:hyperlink>
    </w:p>
    <w:p w14:paraId="7563D0E4" w14:textId="77777777" w:rsidR="00FE523D" w:rsidRDefault="00A3038F" w:rsidP="00FE523D">
      <w:pPr>
        <w:pStyle w:val="a6"/>
        <w:numPr>
          <w:ilvl w:val="0"/>
          <w:numId w:val="15"/>
        </w:numPr>
        <w:tabs>
          <w:tab w:val="left" w:pos="825"/>
        </w:tabs>
        <w:spacing w:line="272" w:lineRule="exact"/>
        <w:ind w:hanging="364"/>
        <w:rPr>
          <w:sz w:val="24"/>
        </w:rPr>
      </w:pPr>
      <w:hyperlink r:id="rId10">
        <w:r w:rsidR="00FE523D">
          <w:rPr>
            <w:color w:val="0000FF"/>
            <w:sz w:val="24"/>
            <w:u w:val="single" w:color="0000FF"/>
          </w:rPr>
          <w:t>http://www.garant.ru</w:t>
        </w:r>
      </w:hyperlink>
    </w:p>
    <w:p w14:paraId="325075FD" w14:textId="77777777" w:rsidR="001D232B" w:rsidRPr="00372864" w:rsidRDefault="001D232B" w:rsidP="001D232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>.</w:t>
      </w:r>
    </w:p>
    <w:p w14:paraId="53CB3B3B" w14:textId="06628D30" w:rsidR="001D232B" w:rsidRPr="00372864" w:rsidRDefault="001D232B" w:rsidP="001D232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E52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72864">
        <w:rPr>
          <w:rFonts w:ascii="Times New Roman" w:hAnsi="Times New Roman" w:cs="Times New Roman"/>
          <w:sz w:val="24"/>
          <w:szCs w:val="24"/>
        </w:rPr>
        <w:t>. Оценка качества освоения Программы</w:t>
      </w:r>
    </w:p>
    <w:p w14:paraId="36AC3BD9" w14:textId="77777777" w:rsidR="001D232B" w:rsidRPr="00372864" w:rsidRDefault="001D232B" w:rsidP="005A0DD8">
      <w:pPr>
        <w:pStyle w:val="ConsPlusNormal"/>
        <w:ind w:right="341"/>
        <w:jc w:val="both"/>
        <w:rPr>
          <w:rFonts w:ascii="Times New Roman" w:hAnsi="Times New Roman" w:cs="Times New Roman"/>
          <w:sz w:val="24"/>
          <w:szCs w:val="24"/>
        </w:rPr>
      </w:pPr>
    </w:p>
    <w:p w14:paraId="0880BF83" w14:textId="77777777" w:rsidR="001D232B" w:rsidRPr="00372864" w:rsidRDefault="001D232B" w:rsidP="005A0DD8">
      <w:pPr>
        <w:pStyle w:val="ConsPlusNormal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lastRenderedPageBreak/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4E3FC999" w14:textId="77777777" w:rsidR="001D232B" w:rsidRPr="00372864" w:rsidRDefault="001D232B" w:rsidP="005A0DD8">
      <w:pPr>
        <w:pStyle w:val="ConsPlusNormal"/>
        <w:spacing w:before="200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372864">
        <w:rPr>
          <w:rFonts w:ascii="Times New Roman" w:hAnsi="Times New Roman" w:cs="Times New Roman"/>
          <w:sz w:val="24"/>
          <w:szCs w:val="24"/>
        </w:rPr>
        <w:t>еку</w:t>
      </w:r>
      <w:r>
        <w:rPr>
          <w:rFonts w:ascii="Times New Roman" w:hAnsi="Times New Roman" w:cs="Times New Roman"/>
          <w:sz w:val="24"/>
          <w:szCs w:val="24"/>
        </w:rPr>
        <w:t>щий</w:t>
      </w:r>
      <w:r w:rsidRPr="00372864">
        <w:rPr>
          <w:rFonts w:ascii="Times New Roman" w:hAnsi="Times New Roman" w:cs="Times New Roman"/>
          <w:sz w:val="24"/>
          <w:szCs w:val="24"/>
        </w:rPr>
        <w:t xml:space="preserve"> контрол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72864">
        <w:rPr>
          <w:rFonts w:ascii="Times New Roman" w:hAnsi="Times New Roman" w:cs="Times New Roman"/>
          <w:sz w:val="24"/>
          <w:szCs w:val="24"/>
        </w:rPr>
        <w:t xml:space="preserve"> успеваемости и промежуточн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372864">
        <w:rPr>
          <w:rFonts w:ascii="Times New Roman" w:hAnsi="Times New Roman" w:cs="Times New Roman"/>
          <w:sz w:val="24"/>
          <w:szCs w:val="24"/>
        </w:rPr>
        <w:t xml:space="preserve"> аттестаци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72864">
        <w:rPr>
          <w:rFonts w:ascii="Times New Roman" w:hAnsi="Times New Roman" w:cs="Times New Roman"/>
          <w:sz w:val="24"/>
          <w:szCs w:val="24"/>
        </w:rPr>
        <w:t xml:space="preserve"> слушателей </w:t>
      </w:r>
      <w:r>
        <w:rPr>
          <w:rFonts w:ascii="Times New Roman" w:hAnsi="Times New Roman" w:cs="Times New Roman"/>
          <w:sz w:val="24"/>
          <w:szCs w:val="24"/>
        </w:rPr>
        <w:t>проводится в форме тестирования</w:t>
      </w:r>
      <w:r w:rsidRPr="00372864">
        <w:rPr>
          <w:rFonts w:ascii="Times New Roman" w:hAnsi="Times New Roman" w:cs="Times New Roman"/>
          <w:sz w:val="24"/>
          <w:szCs w:val="24"/>
        </w:rPr>
        <w:t>.</w:t>
      </w:r>
    </w:p>
    <w:p w14:paraId="0025D797" w14:textId="77777777" w:rsidR="001D232B" w:rsidRPr="00372864" w:rsidRDefault="001D232B" w:rsidP="005A0DD8">
      <w:pPr>
        <w:pStyle w:val="ConsPlusNormal"/>
        <w:spacing w:before="200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>Освоение Программы завершается итоговой аттестацией, которая направлена на определение теоретической и практической подготовленности слушателей.</w:t>
      </w:r>
    </w:p>
    <w:p w14:paraId="46CC69A3" w14:textId="77777777" w:rsidR="001D232B" w:rsidRPr="00372864" w:rsidRDefault="001D232B" w:rsidP="005A0DD8">
      <w:pPr>
        <w:pStyle w:val="ConsPlusNormal"/>
        <w:spacing w:before="200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</w:p>
    <w:p w14:paraId="2AFD6B62" w14:textId="62FDBB1D" w:rsidR="001D232B" w:rsidRPr="00372864" w:rsidRDefault="001D232B" w:rsidP="005A0DD8">
      <w:pPr>
        <w:pStyle w:val="ConsPlusNormal"/>
        <w:spacing w:before="200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86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1" w:tooltip="Федеральный закон от 29.12.2012 N 273-ФЗ (ред. от 11.06.2022) &quot;Об образовании в Российской Федерации&quot; {КонсультантПлюс}">
        <w:r w:rsidRPr="0025153E">
          <w:rPr>
            <w:rFonts w:ascii="Times New Roman" w:hAnsi="Times New Roman" w:cs="Times New Roman"/>
            <w:sz w:val="24"/>
            <w:szCs w:val="24"/>
          </w:rPr>
          <w:t>частью 3</w:t>
        </w:r>
      </w:hyperlink>
      <w:r w:rsidRPr="0037286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tooltip="Федеральный закон от 29.12.2012 N 273-ФЗ (ред. от 11.06.2022) &quot;Об образовании в Российской Федерации&quot; {КонсультантПлюс}">
        <w:r w:rsidRPr="0025153E">
          <w:rPr>
            <w:rFonts w:ascii="Times New Roman" w:hAnsi="Times New Roman" w:cs="Times New Roman"/>
            <w:sz w:val="24"/>
            <w:szCs w:val="24"/>
          </w:rPr>
          <w:t>частью 10 статьи 60</w:t>
        </w:r>
      </w:hyperlink>
      <w:r w:rsidRPr="00372864">
        <w:rPr>
          <w:rFonts w:ascii="Times New Roman" w:hAnsi="Times New Roman" w:cs="Times New Roman"/>
          <w:sz w:val="24"/>
          <w:szCs w:val="24"/>
        </w:rPr>
        <w:t xml:space="preserve"> Федерального закона N 273-ФЗ </w:t>
      </w:r>
      <w:r w:rsidR="005534FD">
        <w:rPr>
          <w:rFonts w:ascii="Times New Roman" w:hAnsi="Times New Roman" w:cs="Times New Roman"/>
          <w:sz w:val="24"/>
          <w:szCs w:val="24"/>
        </w:rPr>
        <w:t xml:space="preserve"> «Об образовании»</w:t>
      </w:r>
      <w:r w:rsidRPr="00372864">
        <w:rPr>
          <w:rFonts w:ascii="Times New Roman" w:hAnsi="Times New Roman" w:cs="Times New Roman"/>
          <w:sz w:val="24"/>
          <w:szCs w:val="24"/>
        </w:rPr>
        <w:t xml:space="preserve"> лицам, успешно освоившим Программу и прошедшим итоговую аттестацию, выдается документ о квалификации (удостоверение о повышении квалификации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2864">
        <w:rPr>
          <w:rFonts w:ascii="Times New Roman" w:hAnsi="Times New Roman" w:cs="Times New Roman"/>
          <w:sz w:val="24"/>
          <w:szCs w:val="24"/>
        </w:rPr>
        <w:t>.</w:t>
      </w:r>
    </w:p>
    <w:p w14:paraId="570D564F" w14:textId="77777777" w:rsidR="001D232B" w:rsidRPr="00372864" w:rsidRDefault="001D232B" w:rsidP="005A0DD8">
      <w:pPr>
        <w:pStyle w:val="ConsPlusNormal"/>
        <w:ind w:right="341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563A12" w14:textId="77777777" w:rsidR="005A0DD8" w:rsidRDefault="005A0DD8" w:rsidP="005A0DD8">
      <w:pPr>
        <w:pStyle w:val="a4"/>
        <w:spacing w:before="2"/>
      </w:pPr>
    </w:p>
    <w:p w14:paraId="57FE6FEC" w14:textId="77777777" w:rsidR="005A0DD8" w:rsidRDefault="005A0DD8" w:rsidP="005A0DD8">
      <w:pPr>
        <w:pStyle w:val="a4"/>
        <w:ind w:left="104" w:firstLine="463"/>
      </w:pPr>
      <w:r>
        <w:rPr>
          <w:u w:val="single"/>
        </w:rPr>
        <w:t>Итоговый</w:t>
      </w:r>
      <w:r>
        <w:rPr>
          <w:spacing w:val="-9"/>
          <w:u w:val="single"/>
        </w:rPr>
        <w:t xml:space="preserve"> </w:t>
      </w:r>
      <w:r>
        <w:rPr>
          <w:u w:val="single"/>
        </w:rPr>
        <w:t>тест:</w:t>
      </w:r>
    </w:p>
    <w:p w14:paraId="57189117" w14:textId="77777777" w:rsidR="005A0DD8" w:rsidRDefault="005A0DD8" w:rsidP="005A0DD8">
      <w:pPr>
        <w:pStyle w:val="a4"/>
        <w:spacing w:before="2"/>
        <w:ind w:firstLine="463"/>
        <w:rPr>
          <w:sz w:val="16"/>
        </w:rPr>
      </w:pPr>
    </w:p>
    <w:p w14:paraId="64830FD2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spacing w:before="90"/>
        <w:ind w:left="0" w:right="1227" w:firstLine="426"/>
        <w:rPr>
          <w:sz w:val="24"/>
        </w:rPr>
      </w:pPr>
      <w:r>
        <w:rPr>
          <w:sz w:val="24"/>
        </w:rPr>
        <w:t>В какой срок работодатель должен организовать обучение оказанию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профессий?</w:t>
      </w:r>
    </w:p>
    <w:p w14:paraId="1302DDC8" w14:textId="77777777" w:rsidR="005A0DD8" w:rsidRDefault="005A0DD8" w:rsidP="005A0DD8">
      <w:pPr>
        <w:pStyle w:val="a4"/>
        <w:ind w:firstLine="426"/>
      </w:pPr>
    </w:p>
    <w:p w14:paraId="70030A1C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ind w:hanging="398"/>
        <w:jc w:val="both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позднее 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</w:p>
    <w:p w14:paraId="3FA7C6D0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spacing w:before="43"/>
        <w:ind w:hanging="398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</w:p>
    <w:p w14:paraId="2282F01B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spacing w:before="42"/>
        <w:ind w:hanging="398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работником</w:t>
      </w:r>
    </w:p>
    <w:p w14:paraId="14420DC8" w14:textId="77777777" w:rsidR="005A0DD8" w:rsidRDefault="005A0DD8" w:rsidP="005A0DD8">
      <w:pPr>
        <w:pStyle w:val="a4"/>
        <w:spacing w:before="4"/>
        <w:ind w:firstLine="426"/>
        <w:rPr>
          <w:sz w:val="27"/>
        </w:rPr>
      </w:pPr>
    </w:p>
    <w:p w14:paraId="4517808E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426"/>
        </w:tabs>
        <w:ind w:left="0" w:firstLine="426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остановить</w:t>
      </w:r>
      <w:r>
        <w:rPr>
          <w:spacing w:val="-4"/>
          <w:sz w:val="24"/>
        </w:rPr>
        <w:t xml:space="preserve"> </w:t>
      </w:r>
      <w:r>
        <w:rPr>
          <w:sz w:val="24"/>
        </w:rPr>
        <w:t>кровотечение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вены?</w:t>
      </w:r>
    </w:p>
    <w:p w14:paraId="31ABABB1" w14:textId="77777777" w:rsidR="005A0DD8" w:rsidRDefault="005A0DD8" w:rsidP="005A0DD8">
      <w:pPr>
        <w:pStyle w:val="a4"/>
        <w:tabs>
          <w:tab w:val="left" w:pos="426"/>
        </w:tabs>
        <w:spacing w:before="2"/>
        <w:ind w:left="0" w:firstLine="426"/>
      </w:pPr>
    </w:p>
    <w:p w14:paraId="21E6728E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426"/>
        </w:tabs>
        <w:ind w:left="0" w:firstLine="426"/>
        <w:rPr>
          <w:sz w:val="24"/>
        </w:rPr>
      </w:pPr>
      <w:r>
        <w:rPr>
          <w:spacing w:val="-1"/>
          <w:sz w:val="24"/>
        </w:rPr>
        <w:t>Наложить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давящую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повязку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ниже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ранения</w:t>
      </w:r>
    </w:p>
    <w:p w14:paraId="20C56F7B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426"/>
        </w:tabs>
        <w:spacing w:before="44"/>
        <w:ind w:left="0" w:firstLine="426"/>
        <w:rPr>
          <w:sz w:val="24"/>
        </w:rPr>
      </w:pPr>
      <w:r>
        <w:rPr>
          <w:sz w:val="24"/>
        </w:rPr>
        <w:t>Наложить</w:t>
      </w:r>
      <w:r>
        <w:rPr>
          <w:spacing w:val="-4"/>
          <w:sz w:val="24"/>
        </w:rPr>
        <w:t xml:space="preserve"> </w:t>
      </w:r>
      <w:r>
        <w:rPr>
          <w:sz w:val="24"/>
        </w:rPr>
        <w:t>жгут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места</w:t>
      </w:r>
      <w:r>
        <w:rPr>
          <w:spacing w:val="-6"/>
          <w:sz w:val="24"/>
        </w:rPr>
        <w:t xml:space="preserve"> </w:t>
      </w:r>
      <w:r>
        <w:rPr>
          <w:sz w:val="24"/>
        </w:rPr>
        <w:t>ранения</w:t>
      </w:r>
    </w:p>
    <w:p w14:paraId="51527682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426"/>
        </w:tabs>
        <w:spacing w:before="43" w:line="276" w:lineRule="auto"/>
        <w:ind w:left="0" w:right="755" w:firstLine="426"/>
        <w:rPr>
          <w:sz w:val="24"/>
        </w:rPr>
      </w:pPr>
      <w:r>
        <w:rPr>
          <w:sz w:val="24"/>
        </w:rPr>
        <w:t>Приложить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холод,</w:t>
      </w:r>
      <w:r>
        <w:rPr>
          <w:spacing w:val="-7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скорую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пульсом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дыханием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пострадавшего</w:t>
      </w:r>
    </w:p>
    <w:p w14:paraId="6399353D" w14:textId="77777777" w:rsidR="005A0DD8" w:rsidRDefault="005A0DD8" w:rsidP="005A0DD8">
      <w:pPr>
        <w:pStyle w:val="a4"/>
        <w:spacing w:before="9"/>
        <w:ind w:left="0" w:firstLine="528"/>
        <w:rPr>
          <w:sz w:val="26"/>
        </w:rPr>
      </w:pPr>
    </w:p>
    <w:p w14:paraId="079C411A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ind w:left="0" w:right="916" w:firstLine="528"/>
        <w:rPr>
          <w:sz w:val="24"/>
        </w:rPr>
      </w:pPr>
      <w:r>
        <w:rPr>
          <w:sz w:val="24"/>
        </w:rPr>
        <w:t>Нужно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промывание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желудка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8"/>
          <w:sz w:val="24"/>
        </w:rPr>
        <w:t xml:space="preserve"> </w:t>
      </w:r>
      <w:r>
        <w:rPr>
          <w:sz w:val="24"/>
        </w:rPr>
        <w:t>бытовым</w:t>
      </w:r>
      <w:r>
        <w:rPr>
          <w:spacing w:val="-57"/>
          <w:sz w:val="24"/>
        </w:rPr>
        <w:t xml:space="preserve"> </w:t>
      </w:r>
      <w:r>
        <w:rPr>
          <w:sz w:val="24"/>
        </w:rPr>
        <w:t>газом?</w:t>
      </w:r>
    </w:p>
    <w:p w14:paraId="3AB898D0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spacing w:before="69"/>
        <w:ind w:hanging="364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7"/>
          <w:sz w:val="24"/>
        </w:rPr>
        <w:t xml:space="preserve"> </w:t>
      </w:r>
      <w:r>
        <w:rPr>
          <w:sz w:val="24"/>
        </w:rPr>
        <w:t>газом</w:t>
      </w:r>
      <w:r>
        <w:rPr>
          <w:spacing w:val="-8"/>
          <w:sz w:val="24"/>
        </w:rPr>
        <w:t xml:space="preserve"> </w:t>
      </w:r>
      <w:r>
        <w:rPr>
          <w:sz w:val="24"/>
        </w:rPr>
        <w:t>бессмысленно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желудка</w:t>
      </w:r>
    </w:p>
    <w:p w14:paraId="56CB3C47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spacing w:before="43"/>
        <w:ind w:hanging="364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8"/>
          <w:sz w:val="24"/>
        </w:rPr>
        <w:t xml:space="preserve"> </w:t>
      </w:r>
      <w:r>
        <w:rPr>
          <w:sz w:val="24"/>
        </w:rPr>
        <w:t>газом</w:t>
      </w:r>
      <w:r>
        <w:rPr>
          <w:spacing w:val="-6"/>
          <w:sz w:val="24"/>
        </w:rPr>
        <w:t xml:space="preserve"> </w:t>
      </w:r>
      <w:r>
        <w:rPr>
          <w:sz w:val="24"/>
        </w:rPr>
        <w:t>нужно</w:t>
      </w:r>
      <w:r>
        <w:rPr>
          <w:spacing w:val="-6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промывание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желудка</w:t>
      </w:r>
    </w:p>
    <w:p w14:paraId="4DD44C07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2"/>
        </w:tabs>
        <w:spacing w:before="44" w:line="276" w:lineRule="auto"/>
        <w:ind w:left="821" w:right="813" w:hanging="360"/>
        <w:rPr>
          <w:sz w:val="24"/>
        </w:rPr>
      </w:pPr>
      <w:r>
        <w:rPr>
          <w:sz w:val="24"/>
        </w:rPr>
        <w:t>Промывание желудка – медицинская процедура, нужно вызвать скорую помощь,</w:t>
      </w:r>
      <w:r>
        <w:rPr>
          <w:spacing w:val="-5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промывание выполнили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специалисты</w:t>
      </w:r>
    </w:p>
    <w:p w14:paraId="64759962" w14:textId="77777777" w:rsidR="005A0DD8" w:rsidRDefault="005A0DD8" w:rsidP="005A0DD8">
      <w:pPr>
        <w:pStyle w:val="a4"/>
        <w:rPr>
          <w:sz w:val="27"/>
        </w:rPr>
      </w:pPr>
    </w:p>
    <w:p w14:paraId="0E8A3393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461"/>
        </w:tabs>
        <w:ind w:left="0" w:right="565" w:firstLine="461"/>
        <w:jc w:val="both"/>
        <w:rPr>
          <w:sz w:val="24"/>
        </w:rPr>
      </w:pPr>
      <w:r>
        <w:rPr>
          <w:sz w:val="24"/>
        </w:rPr>
        <w:t>Известно, что пострадавший лежал в снегу, в зимней одежде, примерно 7 часов.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 осмотре – сознание заторможено, видимые участки кожи – синюшно-бледные.</w:t>
      </w:r>
      <w:r>
        <w:rPr>
          <w:spacing w:val="-57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 следует</w:t>
      </w:r>
      <w:r>
        <w:rPr>
          <w:spacing w:val="7"/>
          <w:sz w:val="24"/>
        </w:rPr>
        <w:t xml:space="preserve"> </w:t>
      </w:r>
      <w:r>
        <w:rPr>
          <w:sz w:val="24"/>
        </w:rPr>
        <w:t>предпринять?</w:t>
      </w:r>
    </w:p>
    <w:p w14:paraId="66E94240" w14:textId="77777777" w:rsidR="005A0DD8" w:rsidRDefault="005A0DD8" w:rsidP="005A0DD8">
      <w:pPr>
        <w:pStyle w:val="a4"/>
        <w:spacing w:before="5"/>
      </w:pPr>
    </w:p>
    <w:p w14:paraId="1D9F85C4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2"/>
        </w:tabs>
        <w:spacing w:line="276" w:lineRule="auto"/>
        <w:ind w:left="821" w:right="876" w:hanging="360"/>
        <w:jc w:val="both"/>
        <w:rPr>
          <w:sz w:val="24"/>
        </w:rPr>
      </w:pPr>
      <w:r>
        <w:rPr>
          <w:sz w:val="24"/>
        </w:rPr>
        <w:t>Снять обувь и одежду, если они не примерзли к коже, обернуть обмороженные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конечности в одеяло, платок, дать обильное теплое питье маленькими порциями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или сладкую</w:t>
      </w:r>
      <w:r>
        <w:rPr>
          <w:spacing w:val="1"/>
          <w:sz w:val="24"/>
        </w:rPr>
        <w:t xml:space="preserve"> </w:t>
      </w:r>
      <w:r>
        <w:rPr>
          <w:sz w:val="24"/>
        </w:rPr>
        <w:t>пищу,</w:t>
      </w:r>
      <w:r>
        <w:rPr>
          <w:spacing w:val="2"/>
          <w:sz w:val="24"/>
        </w:rPr>
        <w:t xml:space="preserve"> </w:t>
      </w:r>
      <w:r>
        <w:rPr>
          <w:sz w:val="24"/>
        </w:rPr>
        <w:t>согревать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конечностей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телу,</w:t>
      </w:r>
      <w:r>
        <w:rPr>
          <w:spacing w:val="-1"/>
          <w:sz w:val="24"/>
        </w:rPr>
        <w:t xml:space="preserve"> </w:t>
      </w:r>
      <w:r>
        <w:rPr>
          <w:sz w:val="24"/>
        </w:rPr>
        <w:t>медленно</w:t>
      </w:r>
    </w:p>
    <w:p w14:paraId="0BDB74FE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2"/>
        </w:tabs>
        <w:spacing w:before="1" w:line="276" w:lineRule="auto"/>
        <w:ind w:left="821" w:right="1421" w:hanging="360"/>
        <w:jc w:val="both"/>
        <w:rPr>
          <w:sz w:val="24"/>
        </w:rPr>
      </w:pPr>
      <w:r>
        <w:rPr>
          <w:sz w:val="24"/>
        </w:rPr>
        <w:lastRenderedPageBreak/>
        <w:t>Растереть</w:t>
      </w:r>
      <w:r>
        <w:rPr>
          <w:spacing w:val="-5"/>
          <w:sz w:val="24"/>
        </w:rPr>
        <w:t xml:space="preserve"> </w:t>
      </w:r>
      <w:r>
        <w:rPr>
          <w:sz w:val="24"/>
        </w:rPr>
        <w:t>обмороженные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участки</w:t>
      </w:r>
      <w:r>
        <w:rPr>
          <w:spacing w:val="-4"/>
          <w:sz w:val="24"/>
        </w:rPr>
        <w:t xml:space="preserve"> </w:t>
      </w:r>
      <w:r>
        <w:rPr>
          <w:sz w:val="24"/>
        </w:rPr>
        <w:t>тела</w:t>
      </w:r>
      <w:r>
        <w:rPr>
          <w:spacing w:val="-10"/>
          <w:sz w:val="24"/>
        </w:rPr>
        <w:t xml:space="preserve"> </w:t>
      </w:r>
      <w:r>
        <w:rPr>
          <w:sz w:val="24"/>
        </w:rPr>
        <w:t>снегом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спиртом,</w:t>
      </w:r>
      <w:r>
        <w:rPr>
          <w:spacing w:val="-7"/>
          <w:sz w:val="24"/>
        </w:rPr>
        <w:t xml:space="preserve"> </w:t>
      </w:r>
      <w:r>
        <w:rPr>
          <w:sz w:val="24"/>
        </w:rPr>
        <w:t>дать</w:t>
      </w:r>
      <w:r>
        <w:rPr>
          <w:spacing w:val="-5"/>
          <w:sz w:val="24"/>
        </w:rPr>
        <w:t xml:space="preserve"> </w:t>
      </w:r>
      <w:r>
        <w:rPr>
          <w:sz w:val="24"/>
        </w:rPr>
        <w:t>обильную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сладкую</w:t>
      </w:r>
      <w:r>
        <w:rPr>
          <w:spacing w:val="-1"/>
          <w:sz w:val="24"/>
        </w:rPr>
        <w:t xml:space="preserve"> </w:t>
      </w:r>
      <w:r>
        <w:rPr>
          <w:sz w:val="24"/>
        </w:rPr>
        <w:t>пищу</w:t>
      </w:r>
      <w:r>
        <w:rPr>
          <w:spacing w:val="-11"/>
          <w:sz w:val="24"/>
        </w:rPr>
        <w:t xml:space="preserve"> </w:t>
      </w:r>
      <w:r>
        <w:rPr>
          <w:sz w:val="24"/>
        </w:rPr>
        <w:t>и питье</w:t>
      </w:r>
    </w:p>
    <w:p w14:paraId="7D23DE01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spacing w:line="275" w:lineRule="exact"/>
        <w:ind w:hanging="364"/>
        <w:jc w:val="both"/>
        <w:rPr>
          <w:sz w:val="24"/>
        </w:rPr>
      </w:pPr>
      <w:r>
        <w:rPr>
          <w:sz w:val="24"/>
        </w:rPr>
        <w:t>Быстро</w:t>
      </w:r>
      <w:r>
        <w:rPr>
          <w:spacing w:val="-6"/>
          <w:sz w:val="24"/>
        </w:rPr>
        <w:t xml:space="preserve"> </w:t>
      </w:r>
      <w:r>
        <w:rPr>
          <w:sz w:val="24"/>
        </w:rPr>
        <w:t>отогреть</w:t>
      </w:r>
      <w:r>
        <w:rPr>
          <w:spacing w:val="-1"/>
          <w:sz w:val="24"/>
        </w:rPr>
        <w:t xml:space="preserve"> </w:t>
      </w:r>
      <w:r>
        <w:rPr>
          <w:sz w:val="24"/>
        </w:rPr>
        <w:t>обмороженные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участки</w:t>
      </w:r>
      <w:r>
        <w:rPr>
          <w:spacing w:val="-3"/>
          <w:sz w:val="24"/>
        </w:rPr>
        <w:t xml:space="preserve"> </w:t>
      </w:r>
      <w:r>
        <w:rPr>
          <w:sz w:val="24"/>
        </w:rPr>
        <w:t>тела,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например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ванне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горячей</w:t>
      </w:r>
      <w:r>
        <w:rPr>
          <w:spacing w:val="-4"/>
          <w:sz w:val="24"/>
        </w:rPr>
        <w:t xml:space="preserve"> </w:t>
      </w:r>
      <w:r>
        <w:rPr>
          <w:sz w:val="24"/>
        </w:rPr>
        <w:t>водой</w:t>
      </w:r>
    </w:p>
    <w:p w14:paraId="6408D33B" w14:textId="77777777" w:rsidR="005A0DD8" w:rsidRDefault="005A0DD8" w:rsidP="005A0DD8">
      <w:pPr>
        <w:pStyle w:val="a4"/>
        <w:rPr>
          <w:sz w:val="26"/>
        </w:rPr>
      </w:pPr>
    </w:p>
    <w:p w14:paraId="2B6E07FE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5"/>
        </w:tabs>
        <w:spacing w:before="159"/>
        <w:ind w:left="824" w:hanging="36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несчастном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первую очередь?</w:t>
      </w:r>
    </w:p>
    <w:p w14:paraId="3735647B" w14:textId="77777777" w:rsidR="005A0DD8" w:rsidRDefault="005A0DD8" w:rsidP="005A0DD8">
      <w:pPr>
        <w:pStyle w:val="a4"/>
        <w:spacing w:before="2"/>
      </w:pPr>
    </w:p>
    <w:p w14:paraId="165C87EC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5"/>
        </w:tabs>
        <w:ind w:hanging="364"/>
        <w:rPr>
          <w:sz w:val="24"/>
        </w:rPr>
      </w:pPr>
      <w:r>
        <w:rPr>
          <w:sz w:val="24"/>
        </w:rPr>
        <w:t>Организовать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расследованию</w:t>
      </w:r>
      <w:r>
        <w:rPr>
          <w:spacing w:val="-7"/>
          <w:sz w:val="24"/>
        </w:rPr>
        <w:t xml:space="preserve"> </w:t>
      </w:r>
      <w:r>
        <w:rPr>
          <w:sz w:val="24"/>
        </w:rPr>
        <w:t>несчастного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случая</w:t>
      </w:r>
    </w:p>
    <w:p w14:paraId="76D715EA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2"/>
        </w:tabs>
        <w:spacing w:before="43" w:line="278" w:lineRule="auto"/>
        <w:ind w:left="821" w:right="1559" w:hanging="360"/>
        <w:rPr>
          <w:sz w:val="24"/>
        </w:rPr>
      </w:pPr>
      <w:r>
        <w:rPr>
          <w:sz w:val="24"/>
        </w:rPr>
        <w:t>Немедленно организовать оказание пострадавшему первой помощи и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медицинскую организацию</w:t>
      </w:r>
    </w:p>
    <w:p w14:paraId="3470A027" w14:textId="77777777" w:rsidR="005A0DD8" w:rsidRDefault="005A0DD8" w:rsidP="005A0DD8">
      <w:pPr>
        <w:pStyle w:val="a6"/>
        <w:numPr>
          <w:ilvl w:val="1"/>
          <w:numId w:val="11"/>
        </w:numPr>
        <w:tabs>
          <w:tab w:val="left" w:pos="822"/>
        </w:tabs>
        <w:spacing w:line="278" w:lineRule="auto"/>
        <w:ind w:left="821" w:right="565" w:hanging="360"/>
        <w:rPr>
          <w:sz w:val="24"/>
        </w:rPr>
      </w:pPr>
      <w:r>
        <w:rPr>
          <w:sz w:val="24"/>
        </w:rPr>
        <w:t>Сообщить о происшедшем несчастном случае в государственную инспекцию труда</w:t>
      </w:r>
      <w:r>
        <w:rPr>
          <w:spacing w:val="-57"/>
          <w:sz w:val="24"/>
        </w:rPr>
        <w:t xml:space="preserve"> </w:t>
      </w:r>
      <w:r>
        <w:rPr>
          <w:sz w:val="24"/>
        </w:rPr>
        <w:t>и другие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органы</w:t>
      </w:r>
    </w:p>
    <w:p w14:paraId="608EF9A7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spacing w:before="90"/>
        <w:ind w:right="1230"/>
        <w:rPr>
          <w:sz w:val="24"/>
        </w:rPr>
      </w:pPr>
      <w:r>
        <w:rPr>
          <w:sz w:val="24"/>
        </w:rPr>
        <w:t>В какой срок работодатель должен организовать обучение оказанию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профессий?</w:t>
      </w:r>
    </w:p>
    <w:p w14:paraId="680C67B6" w14:textId="77777777" w:rsidR="005A0DD8" w:rsidRDefault="005A0DD8" w:rsidP="005A0DD8">
      <w:pPr>
        <w:pStyle w:val="a4"/>
      </w:pPr>
    </w:p>
    <w:p w14:paraId="1D3F9E20" w14:textId="5D657F82" w:rsidR="005A0DD8" w:rsidRDefault="005A0DD8" w:rsidP="005A0DD8">
      <w:pPr>
        <w:pStyle w:val="a4"/>
        <w:ind w:left="104" w:right="624"/>
        <w:rPr>
          <w:spacing w:val="-57"/>
        </w:rPr>
      </w:pPr>
      <w:r>
        <w:t>А. Не позднее одного месяца после приема на работу.</w:t>
      </w:r>
      <w:r>
        <w:rPr>
          <w:spacing w:val="-57"/>
        </w:rPr>
        <w:t xml:space="preserve"> </w:t>
      </w:r>
    </w:p>
    <w:p w14:paraId="3EF3AE79" w14:textId="639D1BC7" w:rsidR="005A0DD8" w:rsidRDefault="005A0DD8" w:rsidP="005A0DD8">
      <w:pPr>
        <w:pStyle w:val="a4"/>
        <w:ind w:left="104" w:right="624"/>
      </w:pPr>
      <w:r>
        <w:t>Б.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года после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работу.</w:t>
      </w:r>
    </w:p>
    <w:p w14:paraId="25792D61" w14:textId="77777777" w:rsidR="005A0DD8" w:rsidRDefault="005A0DD8" w:rsidP="005A0DD8">
      <w:pPr>
        <w:pStyle w:val="a4"/>
        <w:ind w:left="104"/>
      </w:pPr>
      <w:r>
        <w:t>В.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работником</w:t>
      </w:r>
    </w:p>
    <w:p w14:paraId="34CE986A" w14:textId="77777777" w:rsidR="005A0DD8" w:rsidRDefault="005A0DD8" w:rsidP="005A0DD8">
      <w:pPr>
        <w:pStyle w:val="a4"/>
        <w:spacing w:before="1"/>
        <w:rPr>
          <w:sz w:val="26"/>
        </w:rPr>
      </w:pPr>
    </w:p>
    <w:p w14:paraId="74B9DA7E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spacing w:line="237" w:lineRule="auto"/>
        <w:ind w:right="726"/>
        <w:rPr>
          <w:sz w:val="24"/>
        </w:rPr>
      </w:pPr>
      <w:r>
        <w:rPr>
          <w:sz w:val="24"/>
        </w:rPr>
        <w:t>Как часто нужно проводить обучение оказанию первой помощи пострадавшим 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4"/>
          <w:sz w:val="24"/>
        </w:rPr>
        <w:t xml:space="preserve"> </w:t>
      </w:r>
      <w:r>
        <w:rPr>
          <w:sz w:val="24"/>
        </w:rPr>
        <w:t>для сотрудников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рабочих профессий?</w:t>
      </w:r>
    </w:p>
    <w:p w14:paraId="190018A0" w14:textId="77777777" w:rsidR="005A0DD8" w:rsidRDefault="005A0DD8" w:rsidP="005A0DD8">
      <w:pPr>
        <w:pStyle w:val="a4"/>
        <w:spacing w:before="1"/>
      </w:pPr>
    </w:p>
    <w:p w14:paraId="33BD678D" w14:textId="77777777" w:rsidR="005A0DD8" w:rsidRDefault="005A0DD8" w:rsidP="005A0DD8">
      <w:pPr>
        <w:pStyle w:val="a4"/>
        <w:ind w:left="104"/>
      </w:pPr>
      <w:r>
        <w:t>А.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реже</w:t>
      </w:r>
      <w:r>
        <w:rPr>
          <w:spacing w:val="-4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год.</w:t>
      </w:r>
    </w:p>
    <w:p w14:paraId="04F4DC9B" w14:textId="77777777" w:rsidR="005A0DD8" w:rsidRDefault="005A0DD8" w:rsidP="005A0DD8">
      <w:pPr>
        <w:pStyle w:val="a4"/>
        <w:ind w:left="104" w:right="766"/>
      </w:pPr>
      <w:r>
        <w:t>Б. Не реже одного раза в три года.</w:t>
      </w:r>
    </w:p>
    <w:p w14:paraId="043A5342" w14:textId="40BFCB40" w:rsidR="005A0DD8" w:rsidRDefault="005A0DD8" w:rsidP="005A0DD8">
      <w:pPr>
        <w:pStyle w:val="a4"/>
        <w:ind w:left="104" w:right="766"/>
      </w:pPr>
      <w:r>
        <w:rPr>
          <w:spacing w:val="-57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реже</w:t>
      </w:r>
      <w:r>
        <w:rPr>
          <w:spacing w:val="-6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пять</w:t>
      </w:r>
      <w:r>
        <w:rPr>
          <w:spacing w:val="-1"/>
        </w:rPr>
        <w:t xml:space="preserve"> </w:t>
      </w:r>
      <w:r>
        <w:t>лет.</w:t>
      </w:r>
    </w:p>
    <w:p w14:paraId="18E51EC9" w14:textId="77777777" w:rsidR="005A0DD8" w:rsidRDefault="005A0DD8" w:rsidP="005A0DD8">
      <w:pPr>
        <w:pStyle w:val="a4"/>
        <w:ind w:left="104" w:right="766"/>
      </w:pPr>
    </w:p>
    <w:p w14:paraId="627E1CB5" w14:textId="2D08C9DF" w:rsidR="005A0DD8" w:rsidRP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spacing w:line="256" w:lineRule="auto"/>
        <w:ind w:right="512"/>
        <w:jc w:val="both"/>
        <w:rPr>
          <w:sz w:val="24"/>
        </w:rPr>
      </w:pPr>
      <w:r w:rsidRPr="005A0DD8">
        <w:rPr>
          <w:sz w:val="24"/>
        </w:rPr>
        <w:t>Что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нужно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сделать,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если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пострадавший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после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поражения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электрическим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током</w:t>
      </w:r>
      <w:r w:rsidRPr="005A0DD8">
        <w:rPr>
          <w:spacing w:val="-57"/>
          <w:sz w:val="24"/>
        </w:rPr>
        <w:t xml:space="preserve"> </w:t>
      </w:r>
      <w:r w:rsidRPr="005A0DD8">
        <w:rPr>
          <w:sz w:val="24"/>
        </w:rPr>
        <w:t>находится в бессознательном состоянии, но с устойчивым дыханием и пульсом</w:t>
      </w:r>
      <w:r w:rsidRPr="005A0DD8">
        <w:rPr>
          <w:spacing w:val="1"/>
          <w:sz w:val="24"/>
        </w:rPr>
        <w:t xml:space="preserve"> </w:t>
      </w:r>
      <w:r w:rsidRPr="005A0DD8">
        <w:rPr>
          <w:sz w:val="24"/>
        </w:rPr>
        <w:t>(сердцебиением)?</w:t>
      </w:r>
    </w:p>
    <w:p w14:paraId="40766E88" w14:textId="77777777" w:rsidR="005A0DD8" w:rsidRDefault="005A0DD8" w:rsidP="005A0DD8">
      <w:pPr>
        <w:pStyle w:val="a4"/>
        <w:spacing w:before="71"/>
        <w:ind w:left="104" w:right="731"/>
      </w:pPr>
      <w:r>
        <w:t>А. Пострадавшего следует ровно и удобно уложить, расстегнуть одежду, создать приток</w:t>
      </w:r>
      <w:r>
        <w:rPr>
          <w:spacing w:val="-57"/>
        </w:rPr>
        <w:t xml:space="preserve"> </w:t>
      </w:r>
      <w:r>
        <w:t>свежего воздуха, поднести к носу ватку с нашатырным спиртом, обрызгать лицо водой и</w:t>
      </w:r>
      <w:r>
        <w:rPr>
          <w:spacing w:val="-57"/>
        </w:rPr>
        <w:t xml:space="preserve"> </w:t>
      </w:r>
      <w:r>
        <w:t>обеспечить</w:t>
      </w:r>
      <w:r>
        <w:rPr>
          <w:spacing w:val="-1"/>
        </w:rPr>
        <w:t xml:space="preserve"> </w:t>
      </w:r>
      <w:r>
        <w:t>полный покой.</w:t>
      </w:r>
    </w:p>
    <w:p w14:paraId="1A7B2509" w14:textId="77777777" w:rsidR="005A0DD8" w:rsidRDefault="005A0DD8" w:rsidP="005A0DD8">
      <w:pPr>
        <w:pStyle w:val="a4"/>
        <w:ind w:left="104" w:right="811"/>
      </w:pPr>
      <w:r>
        <w:t>Б. Пострадавшего следует уложить в удобное положение, накрыть одеждой, обеспечить</w:t>
      </w:r>
      <w:r>
        <w:rPr>
          <w:spacing w:val="-57"/>
        </w:rPr>
        <w:t xml:space="preserve"> </w:t>
      </w:r>
      <w:r>
        <w:t>полный</w:t>
      </w:r>
      <w:r>
        <w:rPr>
          <w:spacing w:val="-5"/>
        </w:rPr>
        <w:t xml:space="preserve"> </w:t>
      </w:r>
      <w:r>
        <w:t>покой, непрерывно</w:t>
      </w:r>
      <w:r>
        <w:rPr>
          <w:spacing w:val="1"/>
        </w:rPr>
        <w:t xml:space="preserve"> </w:t>
      </w:r>
      <w:r>
        <w:t>наблюдая за</w:t>
      </w:r>
      <w:r>
        <w:rPr>
          <w:spacing w:val="-3"/>
        </w:rPr>
        <w:t xml:space="preserve"> </w:t>
      </w:r>
      <w:r>
        <w:t>дыханием</w:t>
      </w:r>
      <w:r>
        <w:rPr>
          <w:spacing w:val="-4"/>
        </w:rPr>
        <w:t xml:space="preserve"> </w:t>
      </w:r>
      <w:r>
        <w:t>и пульсом.</w:t>
      </w:r>
    </w:p>
    <w:p w14:paraId="014884A5" w14:textId="77777777" w:rsidR="005A0DD8" w:rsidRDefault="005A0DD8" w:rsidP="005A0DD8">
      <w:pPr>
        <w:pStyle w:val="a4"/>
        <w:ind w:left="104"/>
      </w:pPr>
      <w:r>
        <w:t>В.</w:t>
      </w:r>
      <w:r>
        <w:rPr>
          <w:spacing w:val="-6"/>
        </w:rPr>
        <w:t xml:space="preserve"> </w:t>
      </w:r>
      <w:r>
        <w:t>Пострадавшему</w:t>
      </w:r>
      <w:r>
        <w:rPr>
          <w:spacing w:val="-11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сделать</w:t>
      </w:r>
      <w:r>
        <w:rPr>
          <w:spacing w:val="-5"/>
        </w:rPr>
        <w:t xml:space="preserve"> </w:t>
      </w:r>
      <w:r>
        <w:t>искусственное</w:t>
      </w:r>
      <w:r>
        <w:rPr>
          <w:spacing w:val="-4"/>
        </w:rPr>
        <w:t xml:space="preserve"> </w:t>
      </w:r>
      <w:r>
        <w:t>дыхание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массаж</w:t>
      </w:r>
      <w:r>
        <w:rPr>
          <w:spacing w:val="-4"/>
        </w:rPr>
        <w:t xml:space="preserve"> </w:t>
      </w:r>
      <w:r>
        <w:t>сердца.</w:t>
      </w:r>
    </w:p>
    <w:p w14:paraId="56154E29" w14:textId="77777777" w:rsidR="005A0DD8" w:rsidRDefault="005A0DD8" w:rsidP="005A0DD8">
      <w:pPr>
        <w:pStyle w:val="a4"/>
        <w:spacing w:before="8"/>
        <w:rPr>
          <w:sz w:val="25"/>
        </w:rPr>
      </w:pPr>
    </w:p>
    <w:p w14:paraId="0A6458C9" w14:textId="50757754" w:rsidR="005A0DD8" w:rsidRPr="005A0DD8" w:rsidRDefault="005A0DD8" w:rsidP="005A0DD8">
      <w:pPr>
        <w:pStyle w:val="a6"/>
        <w:numPr>
          <w:ilvl w:val="0"/>
          <w:numId w:val="11"/>
        </w:numPr>
        <w:tabs>
          <w:tab w:val="left" w:pos="825"/>
        </w:tabs>
        <w:rPr>
          <w:sz w:val="24"/>
        </w:rPr>
      </w:pPr>
      <w:r w:rsidRPr="005A0DD8">
        <w:rPr>
          <w:sz w:val="24"/>
        </w:rPr>
        <w:t>Как</w:t>
      </w:r>
      <w:r w:rsidRPr="005A0DD8">
        <w:rPr>
          <w:spacing w:val="-6"/>
          <w:sz w:val="24"/>
        </w:rPr>
        <w:t xml:space="preserve"> </w:t>
      </w:r>
      <w:r w:rsidRPr="005A0DD8">
        <w:rPr>
          <w:sz w:val="24"/>
        </w:rPr>
        <w:t>остановить</w:t>
      </w:r>
      <w:r w:rsidRPr="005A0DD8">
        <w:rPr>
          <w:spacing w:val="-4"/>
          <w:sz w:val="24"/>
        </w:rPr>
        <w:t xml:space="preserve"> </w:t>
      </w:r>
      <w:r w:rsidRPr="005A0DD8">
        <w:rPr>
          <w:sz w:val="24"/>
        </w:rPr>
        <w:t>кровотечение</w:t>
      </w:r>
      <w:r w:rsidRPr="005A0DD8">
        <w:rPr>
          <w:spacing w:val="-6"/>
          <w:sz w:val="24"/>
        </w:rPr>
        <w:t xml:space="preserve"> </w:t>
      </w:r>
      <w:r w:rsidRPr="005A0DD8">
        <w:rPr>
          <w:sz w:val="24"/>
        </w:rPr>
        <w:t>при</w:t>
      </w:r>
      <w:r w:rsidRPr="005A0DD8">
        <w:rPr>
          <w:spacing w:val="-4"/>
          <w:sz w:val="24"/>
        </w:rPr>
        <w:t xml:space="preserve"> </w:t>
      </w:r>
      <w:r w:rsidRPr="005A0DD8">
        <w:rPr>
          <w:sz w:val="24"/>
        </w:rPr>
        <w:t>ранении</w:t>
      </w:r>
      <w:r w:rsidRPr="005A0DD8">
        <w:rPr>
          <w:spacing w:val="-4"/>
          <w:sz w:val="24"/>
        </w:rPr>
        <w:t xml:space="preserve"> </w:t>
      </w:r>
      <w:r w:rsidRPr="005A0DD8">
        <w:rPr>
          <w:sz w:val="24"/>
        </w:rPr>
        <w:t>вены?</w:t>
      </w:r>
    </w:p>
    <w:p w14:paraId="46AEC673" w14:textId="77777777" w:rsidR="005A0DD8" w:rsidRDefault="005A0DD8" w:rsidP="005A0DD8">
      <w:pPr>
        <w:pStyle w:val="a4"/>
      </w:pPr>
    </w:p>
    <w:p w14:paraId="739D9A2E" w14:textId="77777777" w:rsidR="005A0DD8" w:rsidRDefault="005A0DD8" w:rsidP="005A0DD8">
      <w:pPr>
        <w:pStyle w:val="a4"/>
        <w:ind w:left="104" w:right="341"/>
      </w:pPr>
      <w:r>
        <w:rPr>
          <w:spacing w:val="-1"/>
        </w:rPr>
        <w:t xml:space="preserve">А. Наложить давящую </w:t>
      </w:r>
      <w:r>
        <w:t>повязку на место ранения и ниже места ранения.</w:t>
      </w:r>
    </w:p>
    <w:p w14:paraId="3A0002CB" w14:textId="375283F8" w:rsidR="005A0DD8" w:rsidRDefault="005A0DD8" w:rsidP="005A0DD8">
      <w:pPr>
        <w:pStyle w:val="a4"/>
        <w:ind w:left="104" w:right="2498"/>
      </w:pP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Наложить</w:t>
      </w:r>
      <w:r>
        <w:rPr>
          <w:spacing w:val="1"/>
        </w:rPr>
        <w:t xml:space="preserve"> </w:t>
      </w:r>
      <w:r>
        <w:t>жгут выше места</w:t>
      </w:r>
      <w:r>
        <w:rPr>
          <w:spacing w:val="-4"/>
        </w:rPr>
        <w:t xml:space="preserve"> </w:t>
      </w:r>
      <w:r>
        <w:t>ранения.</w:t>
      </w:r>
    </w:p>
    <w:p w14:paraId="2D77F77F" w14:textId="77777777" w:rsidR="005A0DD8" w:rsidRDefault="005A0DD8" w:rsidP="005A0DD8">
      <w:pPr>
        <w:pStyle w:val="a4"/>
        <w:ind w:left="104" w:right="888"/>
      </w:pPr>
      <w:r>
        <w:t>В.</w:t>
      </w:r>
      <w:r>
        <w:rPr>
          <w:spacing w:val="-6"/>
        </w:rPr>
        <w:t xml:space="preserve"> </w:t>
      </w:r>
      <w:r>
        <w:t>Приложить</w:t>
      </w:r>
      <w:r>
        <w:rPr>
          <w:spacing w:val="-9"/>
        </w:rPr>
        <w:t xml:space="preserve"> </w:t>
      </w:r>
      <w:r>
        <w:t>холод,</w:t>
      </w:r>
      <w:r>
        <w:rPr>
          <w:spacing w:val="-5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скорую</w:t>
      </w:r>
      <w:r>
        <w:rPr>
          <w:spacing w:val="-5"/>
        </w:rPr>
        <w:t xml:space="preserve"> </w:t>
      </w:r>
      <w:r>
        <w:t>помощь,</w:t>
      </w:r>
      <w:r>
        <w:rPr>
          <w:spacing w:val="2"/>
        </w:rPr>
        <w:t xml:space="preserve"> </w:t>
      </w:r>
      <w:r>
        <w:t>внимательно</w:t>
      </w:r>
      <w:r>
        <w:rPr>
          <w:spacing w:val="-4"/>
        </w:rPr>
        <w:t xml:space="preserve"> </w:t>
      </w:r>
      <w:r>
        <w:t>наблюдать</w:t>
      </w:r>
      <w:r>
        <w:rPr>
          <w:spacing w:val="-5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пульсом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дыханием</w:t>
      </w:r>
      <w:r>
        <w:rPr>
          <w:spacing w:val="-4"/>
        </w:rPr>
        <w:t xml:space="preserve"> </w:t>
      </w:r>
      <w:r>
        <w:t>пострадавшего.</w:t>
      </w:r>
    </w:p>
    <w:p w14:paraId="6E5E7D21" w14:textId="77777777" w:rsidR="005A0DD8" w:rsidRDefault="005A0DD8" w:rsidP="005A0DD8">
      <w:pPr>
        <w:pStyle w:val="a4"/>
        <w:spacing w:before="5"/>
        <w:rPr>
          <w:sz w:val="25"/>
        </w:rPr>
      </w:pPr>
    </w:p>
    <w:p w14:paraId="39F34B75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2"/>
        </w:tabs>
        <w:spacing w:before="1"/>
        <w:ind w:left="821" w:right="939"/>
        <w:rPr>
          <w:sz w:val="24"/>
        </w:rPr>
      </w:pPr>
      <w:r>
        <w:rPr>
          <w:sz w:val="24"/>
        </w:rPr>
        <w:t>Что можно сделать до приезда скорой помощи, если у пострадавшего закрытый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перелом</w:t>
      </w:r>
      <w:r>
        <w:rPr>
          <w:spacing w:val="-4"/>
          <w:sz w:val="24"/>
        </w:rPr>
        <w:t xml:space="preserve"> </w:t>
      </w:r>
      <w:r>
        <w:rPr>
          <w:sz w:val="24"/>
        </w:rPr>
        <w:t>нижней конечности?</w:t>
      </w:r>
    </w:p>
    <w:p w14:paraId="45A293B5" w14:textId="77777777" w:rsidR="005A0DD8" w:rsidRDefault="005A0DD8" w:rsidP="005A0DD8">
      <w:pPr>
        <w:pStyle w:val="a4"/>
      </w:pPr>
    </w:p>
    <w:p w14:paraId="0909562E" w14:textId="77777777" w:rsidR="005A0DD8" w:rsidRDefault="005A0DD8" w:rsidP="005A0DD8">
      <w:pPr>
        <w:pStyle w:val="a4"/>
        <w:ind w:left="104"/>
      </w:pPr>
      <w:r>
        <w:t>А.</w:t>
      </w:r>
      <w:r>
        <w:rPr>
          <w:spacing w:val="-8"/>
        </w:rPr>
        <w:t xml:space="preserve"> </w:t>
      </w:r>
      <w:r>
        <w:t>Приложить</w:t>
      </w:r>
      <w:r>
        <w:rPr>
          <w:spacing w:val="-7"/>
        </w:rPr>
        <w:t xml:space="preserve"> </w:t>
      </w:r>
      <w:r>
        <w:t>холод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травмы,</w:t>
      </w:r>
      <w:r>
        <w:rPr>
          <w:spacing w:val="3"/>
        </w:rPr>
        <w:t xml:space="preserve"> </w:t>
      </w:r>
      <w:r>
        <w:t>удобно</w:t>
      </w:r>
      <w:r>
        <w:rPr>
          <w:spacing w:val="-1"/>
        </w:rPr>
        <w:t xml:space="preserve"> </w:t>
      </w:r>
      <w:r>
        <w:t>уложить</w:t>
      </w:r>
      <w:r>
        <w:rPr>
          <w:spacing w:val="-2"/>
        </w:rPr>
        <w:t xml:space="preserve"> </w:t>
      </w:r>
      <w:r>
        <w:t>пострадавшего,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возможности</w:t>
      </w:r>
    </w:p>
    <w:p w14:paraId="463BEADE" w14:textId="0E74A8A2" w:rsidR="005A0DD8" w:rsidRDefault="005A0DD8" w:rsidP="005A0DD8">
      <w:pPr>
        <w:pStyle w:val="a4"/>
        <w:spacing w:before="5" w:line="237" w:lineRule="auto"/>
        <w:ind w:left="104" w:right="3923"/>
      </w:pPr>
      <w:r>
        <w:rPr>
          <w:spacing w:val="-10"/>
        </w:rPr>
        <w:lastRenderedPageBreak/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транспортную</w:t>
      </w:r>
      <w:r>
        <w:rPr>
          <w:spacing w:val="-6"/>
        </w:rPr>
        <w:t xml:space="preserve"> </w:t>
      </w:r>
      <w:r>
        <w:t>иммобилизацию</w:t>
      </w:r>
      <w:r>
        <w:rPr>
          <w:spacing w:val="-10"/>
        </w:rPr>
        <w:t xml:space="preserve"> </w:t>
      </w:r>
      <w:r>
        <w:t>конечности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Наложить</w:t>
      </w:r>
      <w:r>
        <w:rPr>
          <w:spacing w:val="-1"/>
        </w:rPr>
        <w:t xml:space="preserve"> </w:t>
      </w:r>
      <w:r>
        <w:t>шину, согревать область травмы</w:t>
      </w:r>
    </w:p>
    <w:p w14:paraId="03AE1D6B" w14:textId="77777777" w:rsidR="005A0DD8" w:rsidRDefault="005A0DD8" w:rsidP="005A0DD8">
      <w:pPr>
        <w:pStyle w:val="a4"/>
        <w:spacing w:before="1"/>
        <w:ind w:left="104"/>
      </w:pPr>
      <w:r>
        <w:t>В.</w:t>
      </w:r>
      <w:r>
        <w:rPr>
          <w:spacing w:val="-7"/>
        </w:rPr>
        <w:t xml:space="preserve"> </w:t>
      </w:r>
      <w:r>
        <w:t>Выполнить</w:t>
      </w:r>
      <w:r>
        <w:rPr>
          <w:spacing w:val="-7"/>
        </w:rPr>
        <w:t xml:space="preserve"> </w:t>
      </w:r>
      <w:r>
        <w:t>транспортную</w:t>
      </w:r>
      <w:r>
        <w:rPr>
          <w:spacing w:val="-3"/>
        </w:rPr>
        <w:t xml:space="preserve"> </w:t>
      </w:r>
      <w:r>
        <w:t>иммобилизацию</w:t>
      </w:r>
      <w:r>
        <w:rPr>
          <w:spacing w:val="-9"/>
        </w:rPr>
        <w:t xml:space="preserve"> </w:t>
      </w:r>
      <w:r>
        <w:t>конечности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фиксацией</w:t>
      </w:r>
      <w:r>
        <w:rPr>
          <w:spacing w:val="-8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сустава,</w:t>
      </w:r>
      <w:r>
        <w:rPr>
          <w:spacing w:val="-57"/>
        </w:rPr>
        <w:t xml:space="preserve"> </w:t>
      </w:r>
      <w:r>
        <w:t>приложить</w:t>
      </w:r>
      <w:r>
        <w:rPr>
          <w:spacing w:val="-5"/>
        </w:rPr>
        <w:t xml:space="preserve"> </w:t>
      </w:r>
      <w:r>
        <w:t>холод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травмы,</w:t>
      </w:r>
      <w:r>
        <w:rPr>
          <w:spacing w:val="-2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возможным</w:t>
      </w:r>
      <w:r>
        <w:rPr>
          <w:spacing w:val="-4"/>
        </w:rPr>
        <w:t xml:space="preserve"> </w:t>
      </w:r>
      <w:r>
        <w:t>кровотечением</w:t>
      </w:r>
    </w:p>
    <w:p w14:paraId="49AB5262" w14:textId="77777777" w:rsidR="005A0DD8" w:rsidRDefault="005A0DD8" w:rsidP="005A0DD8">
      <w:pPr>
        <w:pStyle w:val="a4"/>
        <w:spacing w:before="7"/>
        <w:rPr>
          <w:sz w:val="25"/>
        </w:rPr>
      </w:pPr>
    </w:p>
    <w:p w14:paraId="0DC3ADBB" w14:textId="4B7B8D21" w:rsidR="005A0DD8" w:rsidRDefault="005A0DD8" w:rsidP="00D52872">
      <w:pPr>
        <w:pStyle w:val="a6"/>
        <w:numPr>
          <w:ilvl w:val="0"/>
          <w:numId w:val="11"/>
        </w:numPr>
        <w:tabs>
          <w:tab w:val="left" w:pos="822"/>
        </w:tabs>
        <w:spacing w:before="1"/>
        <w:ind w:left="821" w:right="101"/>
      </w:pPr>
      <w:r>
        <w:rPr>
          <w:sz w:val="24"/>
        </w:rPr>
        <w:t>Что следует сделать, если известно, что человек упал с высоты собственного роста</w:t>
      </w:r>
      <w:r w:rsidRPr="005A0DD8">
        <w:rPr>
          <w:spacing w:val="-57"/>
          <w:sz w:val="24"/>
        </w:rPr>
        <w:t xml:space="preserve"> </w:t>
      </w:r>
      <w:r>
        <w:rPr>
          <w:sz w:val="24"/>
        </w:rPr>
        <w:t>(около</w:t>
      </w:r>
      <w:r w:rsidRPr="005A0DD8">
        <w:rPr>
          <w:spacing w:val="-2"/>
          <w:sz w:val="24"/>
        </w:rPr>
        <w:t xml:space="preserve"> </w:t>
      </w:r>
      <w:r>
        <w:rPr>
          <w:sz w:val="24"/>
        </w:rPr>
        <w:t>180</w:t>
      </w:r>
      <w:r w:rsidRPr="005A0DD8">
        <w:rPr>
          <w:spacing w:val="-1"/>
          <w:sz w:val="24"/>
        </w:rPr>
        <w:t xml:space="preserve"> </w:t>
      </w:r>
      <w:r>
        <w:rPr>
          <w:sz w:val="24"/>
        </w:rPr>
        <w:t>см)</w:t>
      </w:r>
      <w:r w:rsidRPr="005A0DD8">
        <w:rPr>
          <w:spacing w:val="-2"/>
          <w:sz w:val="24"/>
        </w:rPr>
        <w:t xml:space="preserve"> </w:t>
      </w:r>
      <w:r>
        <w:rPr>
          <w:sz w:val="24"/>
        </w:rPr>
        <w:t>и</w:t>
      </w:r>
      <w:r w:rsidRPr="005A0DD8">
        <w:rPr>
          <w:spacing w:val="2"/>
          <w:sz w:val="24"/>
        </w:rPr>
        <w:t xml:space="preserve"> </w:t>
      </w:r>
      <w:r>
        <w:rPr>
          <w:sz w:val="24"/>
        </w:rPr>
        <w:t>ударился</w:t>
      </w:r>
      <w:r w:rsidRPr="005A0DD8">
        <w:rPr>
          <w:spacing w:val="-1"/>
          <w:sz w:val="24"/>
        </w:rPr>
        <w:t xml:space="preserve"> </w:t>
      </w:r>
      <w:r>
        <w:rPr>
          <w:sz w:val="24"/>
        </w:rPr>
        <w:t>задней</w:t>
      </w:r>
      <w:r w:rsidRPr="005A0DD8">
        <w:rPr>
          <w:spacing w:val="-2"/>
          <w:sz w:val="24"/>
        </w:rPr>
        <w:t xml:space="preserve"> </w:t>
      </w:r>
      <w:r>
        <w:rPr>
          <w:sz w:val="24"/>
        </w:rPr>
        <w:t>и боковой</w:t>
      </w:r>
      <w:r w:rsidRPr="005A0DD8">
        <w:rPr>
          <w:spacing w:val="-1"/>
          <w:sz w:val="24"/>
        </w:rPr>
        <w:t xml:space="preserve"> </w:t>
      </w:r>
      <w:r>
        <w:rPr>
          <w:sz w:val="24"/>
        </w:rPr>
        <w:t>сторонами головы</w:t>
      </w:r>
      <w:r w:rsidRPr="005A0DD8">
        <w:rPr>
          <w:spacing w:val="-2"/>
          <w:sz w:val="24"/>
        </w:rPr>
        <w:t xml:space="preserve"> </w:t>
      </w:r>
      <w:r>
        <w:rPr>
          <w:sz w:val="24"/>
        </w:rPr>
        <w:t>о</w:t>
      </w:r>
      <w:r w:rsidRPr="005A0DD8">
        <w:rPr>
          <w:spacing w:val="-4"/>
          <w:sz w:val="24"/>
        </w:rPr>
        <w:t xml:space="preserve"> </w:t>
      </w:r>
      <w:r>
        <w:rPr>
          <w:sz w:val="24"/>
        </w:rPr>
        <w:t xml:space="preserve">каменный </w:t>
      </w:r>
      <w:r>
        <w:t>бордюр?</w:t>
      </w:r>
    </w:p>
    <w:p w14:paraId="26ECA19F" w14:textId="77777777" w:rsidR="005A0DD8" w:rsidRDefault="005A0DD8" w:rsidP="005A0DD8">
      <w:pPr>
        <w:pStyle w:val="a4"/>
        <w:spacing w:before="11"/>
        <w:rPr>
          <w:sz w:val="23"/>
        </w:rPr>
      </w:pPr>
    </w:p>
    <w:p w14:paraId="5F011D90" w14:textId="77777777" w:rsidR="005A0DD8" w:rsidRDefault="005A0DD8" w:rsidP="005A0DD8">
      <w:pPr>
        <w:pStyle w:val="a4"/>
        <w:tabs>
          <w:tab w:val="left" w:pos="8647"/>
        </w:tabs>
        <w:ind w:left="104" w:right="101"/>
      </w:pPr>
      <w:r>
        <w:t>А.</w:t>
      </w:r>
      <w:r>
        <w:rPr>
          <w:spacing w:val="-8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пострадавший</w:t>
      </w:r>
      <w:r>
        <w:rPr>
          <w:spacing w:val="-2"/>
        </w:rPr>
        <w:t xml:space="preserve"> </w:t>
      </w:r>
      <w:r>
        <w:t>пребывает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сознании,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положить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спину,</w:t>
      </w:r>
      <w:r>
        <w:rPr>
          <w:spacing w:val="-3"/>
        </w:rPr>
        <w:t xml:space="preserve"> </w:t>
      </w:r>
      <w:r>
        <w:t>если без</w:t>
      </w:r>
      <w:r>
        <w:rPr>
          <w:spacing w:val="-57"/>
        </w:rPr>
        <w:t xml:space="preserve"> </w:t>
      </w:r>
      <w:r>
        <w:t>сознания — вполоборота на правый бок, проверить пульс и дыхание, и, при</w:t>
      </w:r>
      <w:r>
        <w:rPr>
          <w:spacing w:val="1"/>
        </w:rPr>
        <w:t xml:space="preserve"> </w:t>
      </w:r>
      <w:r>
        <w:t>необходимости, сделать массаж</w:t>
      </w:r>
      <w:r>
        <w:rPr>
          <w:spacing w:val="-1"/>
        </w:rPr>
        <w:t xml:space="preserve"> </w:t>
      </w:r>
      <w:r>
        <w:t>сердца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искусственное</w:t>
      </w:r>
      <w:r>
        <w:rPr>
          <w:spacing w:val="-2"/>
        </w:rPr>
        <w:t xml:space="preserve"> </w:t>
      </w:r>
      <w:r>
        <w:t>дыхание.</w:t>
      </w:r>
    </w:p>
    <w:p w14:paraId="48D7FE1F" w14:textId="77777777" w:rsidR="005A0DD8" w:rsidRDefault="005A0DD8" w:rsidP="005A0DD8">
      <w:pPr>
        <w:pStyle w:val="a4"/>
        <w:tabs>
          <w:tab w:val="left" w:pos="8647"/>
        </w:tabs>
        <w:spacing w:before="1"/>
        <w:ind w:left="104" w:right="101"/>
      </w:pPr>
      <w:r>
        <w:t>Б. Максимально быстро вызвать скорую помощь, по возможности - не шевелить и не</w:t>
      </w:r>
      <w:r>
        <w:rPr>
          <w:spacing w:val="-57"/>
        </w:rPr>
        <w:t xml:space="preserve"> </w:t>
      </w:r>
      <w:r>
        <w:t>перемещать пострадавшего, не давать пострадавшему двигаться, следить за пульсом,</w:t>
      </w:r>
      <w:r>
        <w:rPr>
          <w:spacing w:val="-57"/>
        </w:rPr>
        <w:t xml:space="preserve"> </w:t>
      </w:r>
      <w:r>
        <w:t>дыханием,</w:t>
      </w:r>
      <w:r>
        <w:rPr>
          <w:spacing w:val="-1"/>
        </w:rPr>
        <w:t xml:space="preserve"> </w:t>
      </w:r>
      <w:r>
        <w:t>возможным</w:t>
      </w:r>
      <w:r>
        <w:rPr>
          <w:spacing w:val="-5"/>
        </w:rPr>
        <w:t xml:space="preserve"> </w:t>
      </w:r>
      <w:r>
        <w:t>кровотечением.</w:t>
      </w:r>
    </w:p>
    <w:p w14:paraId="213CB8D1" w14:textId="77777777" w:rsidR="005A0DD8" w:rsidRDefault="005A0DD8" w:rsidP="005A0DD8">
      <w:pPr>
        <w:pStyle w:val="a4"/>
        <w:tabs>
          <w:tab w:val="left" w:pos="8647"/>
        </w:tabs>
        <w:spacing w:before="2"/>
        <w:ind w:left="104" w:right="101"/>
      </w:pPr>
      <w:r>
        <w:t>В.</w:t>
      </w:r>
      <w:r>
        <w:rPr>
          <w:spacing w:val="1"/>
        </w:rPr>
        <w:t xml:space="preserve"> </w:t>
      </w:r>
      <w:r>
        <w:t>Перенести</w:t>
      </w:r>
      <w:r>
        <w:rPr>
          <w:spacing w:val="1"/>
        </w:rPr>
        <w:t xml:space="preserve"> </w:t>
      </w:r>
      <w:r>
        <w:t>пострадавшего</w:t>
      </w:r>
      <w:r>
        <w:rPr>
          <w:spacing w:val="1"/>
        </w:rPr>
        <w:t xml:space="preserve"> </w:t>
      </w:r>
      <w:r>
        <w:t>на ровную,</w:t>
      </w:r>
      <w:r>
        <w:rPr>
          <w:spacing w:val="1"/>
        </w:rPr>
        <w:t xml:space="preserve"> </w:t>
      </w:r>
      <w:r>
        <w:t>жесткую</w:t>
      </w:r>
      <w:r>
        <w:rPr>
          <w:spacing w:val="1"/>
        </w:rPr>
        <w:t xml:space="preserve"> </w:t>
      </w:r>
      <w:r>
        <w:t>поверхность, приложить холод к</w:t>
      </w:r>
      <w:r>
        <w:rPr>
          <w:spacing w:val="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травмы,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4"/>
        </w:rPr>
        <w:t xml:space="preserve"> </w:t>
      </w:r>
      <w:r>
        <w:t>пульс,</w:t>
      </w:r>
      <w:r>
        <w:rPr>
          <w:spacing w:val="-5"/>
        </w:rPr>
        <w:t xml:space="preserve"> </w:t>
      </w:r>
      <w:r>
        <w:t>дыхание,</w:t>
      </w:r>
      <w:r>
        <w:rPr>
          <w:spacing w:val="-5"/>
        </w:rPr>
        <w:t xml:space="preserve"> </w:t>
      </w:r>
      <w:r>
        <w:t>следить</w:t>
      </w:r>
      <w:r>
        <w:rPr>
          <w:spacing w:val="-5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возможным</w:t>
      </w:r>
      <w:r>
        <w:rPr>
          <w:spacing w:val="-9"/>
        </w:rPr>
        <w:t xml:space="preserve"> </w:t>
      </w:r>
      <w:r>
        <w:t>кровотечением</w:t>
      </w:r>
    </w:p>
    <w:p w14:paraId="318ADD54" w14:textId="77777777" w:rsidR="005A0DD8" w:rsidRDefault="005A0DD8" w:rsidP="005A0DD8">
      <w:pPr>
        <w:pStyle w:val="a4"/>
        <w:spacing w:before="5"/>
        <w:rPr>
          <w:sz w:val="25"/>
        </w:rPr>
      </w:pPr>
    </w:p>
    <w:p w14:paraId="3759AA38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461"/>
        </w:tabs>
        <w:spacing w:before="1"/>
        <w:ind w:left="0" w:right="101" w:firstLine="461"/>
        <w:rPr>
          <w:sz w:val="24"/>
        </w:rPr>
      </w:pPr>
      <w:r>
        <w:rPr>
          <w:sz w:val="24"/>
        </w:rPr>
        <w:t>Вы видели, как человек упал со строительных лесов (высота от 2 до 3 метров) на</w:t>
      </w:r>
      <w:r>
        <w:rPr>
          <w:spacing w:val="1"/>
          <w:sz w:val="24"/>
        </w:rPr>
        <w:t xml:space="preserve"> </w:t>
      </w:r>
      <w:r>
        <w:rPr>
          <w:sz w:val="24"/>
        </w:rPr>
        <w:t>спину. При осмотре – в спутанном сознании, возбужден, речь спутана, порывается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встать.</w:t>
      </w:r>
      <w:r>
        <w:rPr>
          <w:spacing w:val="-1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риск</w:t>
      </w:r>
      <w:r>
        <w:rPr>
          <w:spacing w:val="-1"/>
          <w:sz w:val="24"/>
        </w:rPr>
        <w:t xml:space="preserve"> </w:t>
      </w:r>
      <w:r>
        <w:rPr>
          <w:sz w:val="24"/>
        </w:rPr>
        <w:t>обрушения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5"/>
          <w:sz w:val="24"/>
        </w:rPr>
        <w:t xml:space="preserve"> </w:t>
      </w:r>
      <w:r>
        <w:rPr>
          <w:sz w:val="24"/>
        </w:rPr>
        <w:t>лесов.</w:t>
      </w:r>
      <w:r>
        <w:rPr>
          <w:spacing w:val="-2"/>
          <w:sz w:val="24"/>
        </w:rPr>
        <w:t xml:space="preserve"> </w:t>
      </w:r>
      <w:r>
        <w:rPr>
          <w:sz w:val="24"/>
        </w:rPr>
        <w:t>Как поступить?</w:t>
      </w:r>
    </w:p>
    <w:p w14:paraId="05E403DC" w14:textId="77777777" w:rsidR="005A0DD8" w:rsidRDefault="005A0DD8" w:rsidP="005A0DD8">
      <w:pPr>
        <w:pStyle w:val="a4"/>
        <w:spacing w:before="11"/>
        <w:rPr>
          <w:sz w:val="23"/>
        </w:rPr>
      </w:pPr>
    </w:p>
    <w:p w14:paraId="28046346" w14:textId="77777777" w:rsidR="005A0DD8" w:rsidRDefault="005A0DD8" w:rsidP="005A0DD8">
      <w:pPr>
        <w:pStyle w:val="a4"/>
        <w:ind w:left="104" w:right="101" w:firstLine="463"/>
        <w:rPr>
          <w:spacing w:val="1"/>
        </w:rPr>
      </w:pPr>
      <w:r>
        <w:t>А. Перенести пострадавшего на мягких носилках-«волокушах» (ткань, длинная куртка, на</w:t>
      </w:r>
      <w:r>
        <w:rPr>
          <w:spacing w:val="-57"/>
        </w:rPr>
        <w:t xml:space="preserve"> </w:t>
      </w:r>
      <w:r>
        <w:t>руках и т.д.), максимально быстро вызвать скорую помощь, давать пить маленькими</w:t>
      </w:r>
      <w:r>
        <w:rPr>
          <w:spacing w:val="1"/>
        </w:rPr>
        <w:t xml:space="preserve"> </w:t>
      </w:r>
      <w:r>
        <w:t>порциями, контролировать пульс, дыхание, следить за возможным внутренним</w:t>
      </w:r>
      <w:r>
        <w:rPr>
          <w:spacing w:val="1"/>
        </w:rPr>
        <w:t xml:space="preserve"> </w:t>
      </w:r>
      <w:r>
        <w:t>кровотечением и, при необходимости, сделать массаж сердца и искусственное дыхание.</w:t>
      </w:r>
      <w:r>
        <w:rPr>
          <w:spacing w:val="1"/>
        </w:rPr>
        <w:t xml:space="preserve"> </w:t>
      </w:r>
    </w:p>
    <w:p w14:paraId="7386A96A" w14:textId="3A995952" w:rsidR="005A0DD8" w:rsidRDefault="005A0DD8" w:rsidP="005A0DD8">
      <w:pPr>
        <w:pStyle w:val="a4"/>
        <w:ind w:left="104" w:right="101" w:firstLine="463"/>
      </w:pPr>
      <w:r>
        <w:t>Б. Максимально быстро вызвать скорую помощь, по возможности - не шевелить и не</w:t>
      </w:r>
      <w:r>
        <w:rPr>
          <w:spacing w:val="1"/>
        </w:rPr>
        <w:t xml:space="preserve"> </w:t>
      </w:r>
      <w:r>
        <w:t>перемещать</w:t>
      </w:r>
      <w:r>
        <w:rPr>
          <w:spacing w:val="-1"/>
        </w:rPr>
        <w:t xml:space="preserve"> </w:t>
      </w:r>
      <w:r>
        <w:t>пострадавшего,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пострадавшему</w:t>
      </w:r>
      <w:r>
        <w:rPr>
          <w:spacing w:val="-12"/>
        </w:rPr>
        <w:t xml:space="preserve"> </w:t>
      </w:r>
      <w:r>
        <w:t>двигаться,</w:t>
      </w:r>
      <w:r>
        <w:rPr>
          <w:spacing w:val="-1"/>
        </w:rPr>
        <w:t xml:space="preserve"> </w:t>
      </w:r>
      <w:r>
        <w:t>следить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пульсом, дыханием,</w:t>
      </w:r>
      <w:r>
        <w:rPr>
          <w:spacing w:val="-9"/>
        </w:rPr>
        <w:t xml:space="preserve"> </w:t>
      </w:r>
      <w:r>
        <w:t>возможным</w:t>
      </w:r>
      <w:r>
        <w:rPr>
          <w:spacing w:val="-12"/>
        </w:rPr>
        <w:t xml:space="preserve"> </w:t>
      </w:r>
      <w:r>
        <w:t>кровотечением.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переместить</w:t>
      </w:r>
      <w:r>
        <w:rPr>
          <w:spacing w:val="-5"/>
        </w:rPr>
        <w:t xml:space="preserve"> </w:t>
      </w:r>
      <w:r>
        <w:t>пострадавшего.</w:t>
      </w:r>
    </w:p>
    <w:p w14:paraId="101E4E75" w14:textId="77777777" w:rsidR="005A0DD8" w:rsidRDefault="005A0DD8" w:rsidP="005A0DD8">
      <w:pPr>
        <w:pStyle w:val="a4"/>
        <w:ind w:left="104" w:right="101" w:firstLine="463"/>
      </w:pPr>
      <w:r>
        <w:t>В. Перенести пострадавшего на жестких носилках (дверь, мебельный щит, широкая доска</w:t>
      </w:r>
      <w:r>
        <w:rPr>
          <w:spacing w:val="-57"/>
        </w:rPr>
        <w:t xml:space="preserve"> </w:t>
      </w:r>
      <w:r>
        <w:t>и т.д.), максимально быстро вызвать скорую помощь, не давать двигаться, не перемещать,</w:t>
      </w:r>
      <w:r>
        <w:rPr>
          <w:spacing w:val="-57"/>
        </w:rPr>
        <w:t xml:space="preserve"> </w:t>
      </w:r>
      <w:r>
        <w:t>контролировать</w:t>
      </w:r>
      <w:r>
        <w:rPr>
          <w:spacing w:val="-1"/>
        </w:rPr>
        <w:t xml:space="preserve"> </w:t>
      </w:r>
      <w:r>
        <w:t>пульс,</w:t>
      </w:r>
      <w:r>
        <w:rPr>
          <w:spacing w:val="4"/>
        </w:rPr>
        <w:t xml:space="preserve"> </w:t>
      </w:r>
      <w:r>
        <w:t>дыхание.</w:t>
      </w:r>
    </w:p>
    <w:p w14:paraId="75B49739" w14:textId="77777777" w:rsidR="005A0DD8" w:rsidRDefault="005A0DD8" w:rsidP="005A0DD8">
      <w:pPr>
        <w:pStyle w:val="a4"/>
        <w:spacing w:before="4"/>
        <w:rPr>
          <w:sz w:val="25"/>
        </w:rPr>
      </w:pPr>
    </w:p>
    <w:p w14:paraId="2C1A52CE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461"/>
        </w:tabs>
        <w:spacing w:line="256" w:lineRule="auto"/>
        <w:ind w:left="0" w:right="-40" w:firstLine="461"/>
        <w:jc w:val="both"/>
        <w:rPr>
          <w:sz w:val="24"/>
        </w:rPr>
      </w:pPr>
      <w:r>
        <w:rPr>
          <w:sz w:val="24"/>
        </w:rPr>
        <w:t>Какие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предпринять,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прикосновения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раскаленной металлической детали наблюдается покраснение кожи, припухлость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пузыри с желтоватой</w:t>
      </w:r>
      <w:r>
        <w:rPr>
          <w:spacing w:val="1"/>
          <w:sz w:val="24"/>
        </w:rPr>
        <w:t xml:space="preserve"> </w:t>
      </w:r>
      <w:r>
        <w:rPr>
          <w:sz w:val="24"/>
        </w:rPr>
        <w:t>жидкостью?</w:t>
      </w:r>
    </w:p>
    <w:p w14:paraId="317F1BB3" w14:textId="77777777" w:rsidR="005A0DD8" w:rsidRDefault="005A0DD8" w:rsidP="005A0DD8">
      <w:pPr>
        <w:pStyle w:val="a4"/>
        <w:spacing w:before="66" w:line="256" w:lineRule="auto"/>
        <w:ind w:left="104" w:right="513"/>
      </w:pPr>
      <w:r>
        <w:t>А.</w:t>
      </w:r>
      <w:r>
        <w:rPr>
          <w:spacing w:val="8"/>
        </w:rPr>
        <w:t xml:space="preserve"> </w:t>
      </w:r>
      <w:r>
        <w:t>Охладить</w:t>
      </w:r>
      <w:r>
        <w:rPr>
          <w:spacing w:val="9"/>
        </w:rPr>
        <w:t xml:space="preserve"> </w:t>
      </w:r>
      <w:r>
        <w:t>пораженное</w:t>
      </w:r>
      <w:r>
        <w:rPr>
          <w:spacing w:val="9"/>
        </w:rPr>
        <w:t xml:space="preserve"> </w:t>
      </w:r>
      <w:r>
        <w:t>место</w:t>
      </w:r>
      <w:r>
        <w:rPr>
          <w:spacing w:val="12"/>
        </w:rPr>
        <w:t xml:space="preserve"> </w:t>
      </w:r>
      <w:r>
        <w:t>чистой</w:t>
      </w:r>
      <w:r>
        <w:rPr>
          <w:spacing w:val="13"/>
        </w:rPr>
        <w:t xml:space="preserve"> </w:t>
      </w:r>
      <w:r>
        <w:t>прохладной</w:t>
      </w:r>
      <w:r>
        <w:rPr>
          <w:spacing w:val="14"/>
        </w:rPr>
        <w:t xml:space="preserve"> </w:t>
      </w:r>
      <w:r>
        <w:t>водой,</w:t>
      </w:r>
      <w:r>
        <w:rPr>
          <w:spacing w:val="9"/>
        </w:rPr>
        <w:t xml:space="preserve"> </w:t>
      </w:r>
      <w:r>
        <w:t>пока</w:t>
      </w:r>
      <w:r>
        <w:rPr>
          <w:spacing w:val="10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исчезнет</w:t>
      </w:r>
      <w:r>
        <w:rPr>
          <w:spacing w:val="13"/>
        </w:rPr>
        <w:t xml:space="preserve"> </w:t>
      </w:r>
      <w:r>
        <w:t>покраснение,</w:t>
      </w:r>
      <w:r>
        <w:rPr>
          <w:spacing w:val="-57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меньше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минут,</w:t>
      </w:r>
      <w:r>
        <w:rPr>
          <w:spacing w:val="3"/>
        </w:rPr>
        <w:t xml:space="preserve"> </w:t>
      </w:r>
      <w:r>
        <w:t>наложить</w:t>
      </w:r>
      <w:r>
        <w:rPr>
          <w:spacing w:val="-2"/>
        </w:rPr>
        <w:t xml:space="preserve"> </w:t>
      </w:r>
      <w:r>
        <w:t>неплотную стерильную</w:t>
      </w:r>
      <w:r>
        <w:rPr>
          <w:spacing w:val="2"/>
        </w:rPr>
        <w:t xml:space="preserve"> </w:t>
      </w:r>
      <w:r>
        <w:t>повязку.</w:t>
      </w:r>
    </w:p>
    <w:p w14:paraId="74565D71" w14:textId="77777777" w:rsidR="005A0DD8" w:rsidRDefault="005A0DD8" w:rsidP="005A0DD8">
      <w:pPr>
        <w:pStyle w:val="a4"/>
        <w:spacing w:line="256" w:lineRule="auto"/>
        <w:ind w:left="104" w:right="535"/>
      </w:pPr>
      <w:r>
        <w:t>Б. Закрыть</w:t>
      </w:r>
      <w:r>
        <w:rPr>
          <w:spacing w:val="4"/>
        </w:rPr>
        <w:t xml:space="preserve"> </w:t>
      </w:r>
      <w:r>
        <w:t>поверхность ожога плотной</w:t>
      </w:r>
      <w:r>
        <w:rPr>
          <w:spacing w:val="5"/>
        </w:rPr>
        <w:t xml:space="preserve"> </w:t>
      </w:r>
      <w:r>
        <w:t>тканью,</w:t>
      </w:r>
      <w:r>
        <w:rPr>
          <w:spacing w:val="-2"/>
        </w:rPr>
        <w:t xml:space="preserve"> </w:t>
      </w:r>
      <w:r>
        <w:t>сверху</w:t>
      </w:r>
      <w:r>
        <w:rPr>
          <w:spacing w:val="-8"/>
        </w:rPr>
        <w:t xml:space="preserve"> </w:t>
      </w:r>
      <w:r>
        <w:t>положить</w:t>
      </w:r>
      <w:r>
        <w:rPr>
          <w:spacing w:val="5"/>
        </w:rPr>
        <w:t xml:space="preserve"> </w:t>
      </w:r>
      <w:r>
        <w:t>лед.</w:t>
      </w:r>
      <w:r>
        <w:rPr>
          <w:spacing w:val="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охлаждать</w:t>
      </w:r>
      <w:r>
        <w:rPr>
          <w:spacing w:val="5"/>
        </w:rPr>
        <w:t xml:space="preserve"> </w:t>
      </w:r>
      <w:r>
        <w:t>водой</w:t>
      </w:r>
      <w:r>
        <w:rPr>
          <w:spacing w:val="-57"/>
        </w:rPr>
        <w:t xml:space="preserve"> </w:t>
      </w:r>
      <w:r>
        <w:t>из-за</w:t>
      </w:r>
      <w:r>
        <w:rPr>
          <w:spacing w:val="-5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инфицирования.</w:t>
      </w:r>
    </w:p>
    <w:p w14:paraId="304BB9D4" w14:textId="77777777" w:rsidR="005A0DD8" w:rsidRDefault="005A0DD8" w:rsidP="005A0DD8">
      <w:pPr>
        <w:pStyle w:val="a4"/>
        <w:spacing w:line="252" w:lineRule="auto"/>
        <w:ind w:left="104"/>
      </w:pPr>
      <w:r>
        <w:t>В.</w:t>
      </w:r>
      <w:r>
        <w:rPr>
          <w:spacing w:val="20"/>
        </w:rPr>
        <w:t xml:space="preserve"> </w:t>
      </w:r>
      <w:r>
        <w:t>Обработать</w:t>
      </w:r>
      <w:r>
        <w:rPr>
          <w:spacing w:val="26"/>
        </w:rPr>
        <w:t xml:space="preserve"> </w:t>
      </w:r>
      <w:r>
        <w:t>поверхность</w:t>
      </w:r>
      <w:r>
        <w:rPr>
          <w:spacing w:val="28"/>
        </w:rPr>
        <w:t xml:space="preserve"> </w:t>
      </w:r>
      <w:r>
        <w:t>ожога</w:t>
      </w:r>
      <w:r>
        <w:rPr>
          <w:spacing w:val="20"/>
        </w:rPr>
        <w:t xml:space="preserve"> </w:t>
      </w:r>
      <w:r>
        <w:t>бытовым</w:t>
      </w:r>
      <w:r>
        <w:rPr>
          <w:spacing w:val="23"/>
        </w:rPr>
        <w:t xml:space="preserve"> </w:t>
      </w:r>
      <w:r>
        <w:t>маслом,</w:t>
      </w:r>
      <w:r>
        <w:rPr>
          <w:spacing w:val="24"/>
        </w:rPr>
        <w:t xml:space="preserve"> </w:t>
      </w:r>
      <w:r>
        <w:t>вызвать</w:t>
      </w:r>
      <w:r>
        <w:rPr>
          <w:spacing w:val="27"/>
        </w:rPr>
        <w:t xml:space="preserve"> </w:t>
      </w:r>
      <w:r>
        <w:t>скорую</w:t>
      </w:r>
      <w:r>
        <w:rPr>
          <w:spacing w:val="30"/>
        </w:rPr>
        <w:t xml:space="preserve"> </w:t>
      </w:r>
      <w:r>
        <w:t>помощь,</w:t>
      </w:r>
      <w:r>
        <w:rPr>
          <w:spacing w:val="21"/>
        </w:rPr>
        <w:t xml:space="preserve"> </w:t>
      </w:r>
      <w:r>
        <w:t>поместить</w:t>
      </w:r>
      <w:r>
        <w:rPr>
          <w:spacing w:val="-57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ожога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тепло.</w:t>
      </w:r>
    </w:p>
    <w:p w14:paraId="6424C491" w14:textId="77777777" w:rsidR="005A0DD8" w:rsidRDefault="005A0DD8" w:rsidP="005A0DD8">
      <w:pPr>
        <w:pStyle w:val="a4"/>
        <w:ind w:left="0" w:firstLine="809"/>
        <w:rPr>
          <w:sz w:val="26"/>
        </w:rPr>
      </w:pPr>
    </w:p>
    <w:p w14:paraId="7195E49C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5"/>
        </w:tabs>
        <w:spacing w:line="275" w:lineRule="exact"/>
        <w:ind w:left="0" w:firstLine="809"/>
        <w:jc w:val="both"/>
        <w:rPr>
          <w:sz w:val="24"/>
        </w:rPr>
      </w:pPr>
      <w:r>
        <w:rPr>
          <w:sz w:val="24"/>
        </w:rPr>
        <w:t>Известно,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работал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5"/>
          <w:sz w:val="24"/>
        </w:rPr>
        <w:t xml:space="preserve"> </w:t>
      </w:r>
      <w:r>
        <w:rPr>
          <w:sz w:val="24"/>
        </w:rPr>
        <w:t>солнце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температуре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воздуха</w:t>
      </w:r>
    </w:p>
    <w:p w14:paraId="1E703121" w14:textId="77777777" w:rsidR="005A0DD8" w:rsidRDefault="005A0DD8" w:rsidP="005A0DD8">
      <w:pPr>
        <w:pStyle w:val="a4"/>
        <w:ind w:left="0" w:right="882" w:firstLine="809"/>
      </w:pPr>
      <w:r>
        <w:t>+35 С более 4 часов, без головного убора. На момент осмотра – без сознания, но</w:t>
      </w:r>
      <w:r>
        <w:rPr>
          <w:spacing w:val="-57"/>
        </w:rPr>
        <w:t xml:space="preserve"> </w:t>
      </w:r>
      <w:r>
        <w:t>дыхание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норме,</w:t>
      </w:r>
      <w:r>
        <w:rPr>
          <w:spacing w:val="-4"/>
        </w:rPr>
        <w:t xml:space="preserve"> </w:t>
      </w:r>
      <w:r>
        <w:t>сердцебиение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пульс</w:t>
      </w:r>
      <w:r>
        <w:rPr>
          <w:spacing w:val="-5"/>
        </w:rPr>
        <w:t xml:space="preserve"> </w:t>
      </w:r>
      <w:r>
        <w:t>определяются, но «слишком</w:t>
      </w:r>
      <w:r>
        <w:rPr>
          <w:spacing w:val="-5"/>
        </w:rPr>
        <w:t xml:space="preserve"> </w:t>
      </w:r>
      <w:r>
        <w:t>частые».</w:t>
      </w:r>
    </w:p>
    <w:p w14:paraId="51198D96" w14:textId="77777777" w:rsidR="005A0DD8" w:rsidRDefault="005A0DD8" w:rsidP="005A0DD8">
      <w:pPr>
        <w:pStyle w:val="a4"/>
        <w:ind w:left="0" w:firstLine="809"/>
      </w:pPr>
      <w:r>
        <w:t>Какие</w:t>
      </w:r>
      <w:r>
        <w:rPr>
          <w:spacing w:val="-9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предпринять?</w:t>
      </w:r>
    </w:p>
    <w:p w14:paraId="5C59A216" w14:textId="77777777" w:rsidR="005A0DD8" w:rsidRDefault="005A0DD8" w:rsidP="005A0DD8">
      <w:pPr>
        <w:pStyle w:val="a4"/>
        <w:spacing w:before="10"/>
        <w:ind w:left="0" w:firstLine="809"/>
        <w:rPr>
          <w:sz w:val="23"/>
        </w:rPr>
      </w:pPr>
    </w:p>
    <w:p w14:paraId="75AC03B9" w14:textId="77777777" w:rsidR="005A0DD8" w:rsidRDefault="005A0DD8" w:rsidP="005A0DD8">
      <w:pPr>
        <w:pStyle w:val="a4"/>
        <w:ind w:left="104" w:right="704"/>
      </w:pPr>
      <w:r>
        <w:t>А. Пострадавшего следует поместить в тень, снять одежду с верхней половины тела и</w:t>
      </w:r>
      <w:r>
        <w:rPr>
          <w:spacing w:val="1"/>
        </w:rPr>
        <w:t xml:space="preserve"> </w:t>
      </w:r>
      <w:r>
        <w:t>уложить на спину, немного приподняв голову, положить на голову холодный компресс,</w:t>
      </w:r>
      <w:r>
        <w:rPr>
          <w:spacing w:val="1"/>
        </w:rPr>
        <w:t xml:space="preserve"> </w:t>
      </w:r>
      <w:r>
        <w:t>опрыскать тело прохладной водой, обеспечить приток прохладного воздуха (вентилятор,</w:t>
      </w:r>
      <w:r>
        <w:rPr>
          <w:spacing w:val="-57"/>
        </w:rPr>
        <w:t xml:space="preserve"> </w:t>
      </w:r>
      <w:r>
        <w:t>веер,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 ч. самодельный)</w:t>
      </w:r>
    </w:p>
    <w:p w14:paraId="6317D953" w14:textId="77777777" w:rsidR="005A0DD8" w:rsidRDefault="005A0DD8" w:rsidP="005A0DD8">
      <w:pPr>
        <w:pStyle w:val="a4"/>
        <w:ind w:left="104" w:right="772"/>
      </w:pPr>
      <w:r>
        <w:t>Б. Повернуть пострадавшего вполоборота на правый бок, проверить пульс и дыхание, и,</w:t>
      </w:r>
      <w:r>
        <w:rPr>
          <w:spacing w:val="-5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необходимости,</w:t>
      </w:r>
      <w:r>
        <w:rPr>
          <w:spacing w:val="-1"/>
        </w:rPr>
        <w:t xml:space="preserve"> </w:t>
      </w:r>
      <w:r>
        <w:t>сделать массаж сердца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искусственное</w:t>
      </w:r>
      <w:r>
        <w:rPr>
          <w:spacing w:val="1"/>
        </w:rPr>
        <w:t xml:space="preserve"> </w:t>
      </w:r>
      <w:r>
        <w:t>дыхание.</w:t>
      </w:r>
    </w:p>
    <w:p w14:paraId="24F92E94" w14:textId="77777777" w:rsidR="005A0DD8" w:rsidRDefault="005A0DD8" w:rsidP="005A0DD8">
      <w:pPr>
        <w:pStyle w:val="a4"/>
        <w:ind w:left="104" w:right="772"/>
      </w:pPr>
      <w:r>
        <w:t>В.</w:t>
      </w:r>
      <w:r>
        <w:rPr>
          <w:spacing w:val="-7"/>
        </w:rPr>
        <w:t xml:space="preserve"> </w:t>
      </w:r>
      <w:r>
        <w:t>Положить</w:t>
      </w:r>
      <w:r>
        <w:rPr>
          <w:spacing w:val="-3"/>
        </w:rPr>
        <w:t xml:space="preserve"> </w:t>
      </w:r>
      <w:r>
        <w:t>пострадавшего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внимательно</w:t>
      </w:r>
      <w:r>
        <w:rPr>
          <w:spacing w:val="-6"/>
        </w:rPr>
        <w:t xml:space="preserve"> </w:t>
      </w:r>
      <w:r>
        <w:t>наблюдать</w:t>
      </w:r>
      <w:r>
        <w:rPr>
          <w:spacing w:val="-5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пульсом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дыханием,</w:t>
      </w:r>
      <w:r>
        <w:rPr>
          <w:spacing w:val="-5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5"/>
        </w:rPr>
        <w:t xml:space="preserve"> </w:t>
      </w:r>
      <w:r>
        <w:t>– вызвать скорую</w:t>
      </w:r>
      <w:r>
        <w:rPr>
          <w:spacing w:val="-1"/>
        </w:rPr>
        <w:t xml:space="preserve"> </w:t>
      </w:r>
      <w:r>
        <w:t>помощь.</w:t>
      </w:r>
    </w:p>
    <w:p w14:paraId="067CAD0D" w14:textId="77777777" w:rsidR="005A0DD8" w:rsidRDefault="005A0DD8" w:rsidP="005A0DD8">
      <w:pPr>
        <w:pStyle w:val="a4"/>
        <w:spacing w:before="6"/>
        <w:rPr>
          <w:sz w:val="25"/>
        </w:rPr>
      </w:pPr>
    </w:p>
    <w:p w14:paraId="7807718F" w14:textId="77777777" w:rsidR="005A0DD8" w:rsidRDefault="005A0DD8" w:rsidP="005A0DD8">
      <w:pPr>
        <w:pStyle w:val="a6"/>
        <w:numPr>
          <w:ilvl w:val="0"/>
          <w:numId w:val="11"/>
        </w:numPr>
        <w:ind w:left="0" w:right="565" w:firstLine="461"/>
        <w:jc w:val="both"/>
        <w:rPr>
          <w:sz w:val="24"/>
        </w:rPr>
      </w:pPr>
      <w:r>
        <w:rPr>
          <w:sz w:val="24"/>
        </w:rPr>
        <w:t>Известно, что пострадавший лежал в снегу, в зимней одежде, примерно 7 часов.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 осмотре – сознание заторможено, видимые участки кожи – синюшно-бледные.</w:t>
      </w:r>
      <w:r>
        <w:rPr>
          <w:spacing w:val="-57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 следует</w:t>
      </w:r>
      <w:r>
        <w:rPr>
          <w:spacing w:val="7"/>
          <w:sz w:val="24"/>
        </w:rPr>
        <w:t xml:space="preserve"> </w:t>
      </w:r>
      <w:r>
        <w:rPr>
          <w:sz w:val="24"/>
        </w:rPr>
        <w:t>предпринять?</w:t>
      </w:r>
    </w:p>
    <w:p w14:paraId="509C70BC" w14:textId="77777777" w:rsidR="005A0DD8" w:rsidRDefault="005A0DD8" w:rsidP="005A0DD8">
      <w:pPr>
        <w:pStyle w:val="a4"/>
      </w:pPr>
    </w:p>
    <w:p w14:paraId="1C9DCAD2" w14:textId="77777777" w:rsidR="005A0DD8" w:rsidRDefault="005A0DD8" w:rsidP="005A0DD8">
      <w:pPr>
        <w:pStyle w:val="a4"/>
        <w:spacing w:before="1"/>
        <w:ind w:left="104" w:right="1144"/>
      </w:pPr>
      <w:r>
        <w:t>А. Снять обувь и одежду, если они не примерзли к коже, обернуть обмороженные</w:t>
      </w:r>
      <w:r>
        <w:rPr>
          <w:spacing w:val="1"/>
        </w:rPr>
        <w:t xml:space="preserve"> </w:t>
      </w:r>
      <w:r>
        <w:t>конечности в одеяло, платок, дать обильное теплое питье маленькими порциями или</w:t>
      </w:r>
      <w:r>
        <w:rPr>
          <w:spacing w:val="-57"/>
        </w:rPr>
        <w:t xml:space="preserve"> </w:t>
      </w:r>
      <w:r>
        <w:t>сладкую</w:t>
      </w:r>
      <w:r>
        <w:rPr>
          <w:spacing w:val="-1"/>
        </w:rPr>
        <w:t xml:space="preserve"> </w:t>
      </w:r>
      <w:r>
        <w:t>пищу, согревать</w:t>
      </w:r>
      <w:r>
        <w:rPr>
          <w:spacing w:val="-1"/>
        </w:rPr>
        <w:t xml:space="preserve"> </w:t>
      </w:r>
      <w:r>
        <w:t>от конечностей</w:t>
      </w:r>
      <w:r>
        <w:rPr>
          <w:spacing w:val="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телу,</w:t>
      </w:r>
      <w:r>
        <w:rPr>
          <w:spacing w:val="5"/>
        </w:rPr>
        <w:t xml:space="preserve"> </w:t>
      </w:r>
      <w:r>
        <w:t>медленно.</w:t>
      </w:r>
    </w:p>
    <w:p w14:paraId="6C7A8AB1" w14:textId="77777777" w:rsidR="005A0DD8" w:rsidRDefault="005A0DD8" w:rsidP="005A0DD8">
      <w:pPr>
        <w:pStyle w:val="a4"/>
        <w:ind w:left="104" w:right="888"/>
      </w:pPr>
      <w:r>
        <w:t>Б.</w:t>
      </w:r>
      <w:r>
        <w:rPr>
          <w:spacing w:val="-8"/>
        </w:rPr>
        <w:t xml:space="preserve"> </w:t>
      </w:r>
      <w:r>
        <w:t>Растереть</w:t>
      </w:r>
      <w:r>
        <w:rPr>
          <w:spacing w:val="-4"/>
        </w:rPr>
        <w:t xml:space="preserve"> </w:t>
      </w:r>
      <w:r>
        <w:t>обмороженные</w:t>
      </w:r>
      <w:r>
        <w:rPr>
          <w:spacing w:val="-3"/>
        </w:rPr>
        <w:t xml:space="preserve"> </w:t>
      </w:r>
      <w:r>
        <w:t>участки</w:t>
      </w:r>
      <w:r>
        <w:rPr>
          <w:spacing w:val="-4"/>
        </w:rPr>
        <w:t xml:space="preserve"> </w:t>
      </w:r>
      <w:r>
        <w:t>тела</w:t>
      </w:r>
      <w:r>
        <w:rPr>
          <w:spacing w:val="-8"/>
        </w:rPr>
        <w:t xml:space="preserve"> </w:t>
      </w:r>
      <w:r>
        <w:t>снегом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спиртом,</w:t>
      </w:r>
      <w:r>
        <w:rPr>
          <w:spacing w:val="-5"/>
        </w:rPr>
        <w:t xml:space="preserve"> </w:t>
      </w:r>
      <w:r>
        <w:t>дать</w:t>
      </w:r>
      <w:r>
        <w:rPr>
          <w:spacing w:val="-5"/>
        </w:rPr>
        <w:t xml:space="preserve"> </w:t>
      </w:r>
      <w:r>
        <w:t>обильную</w:t>
      </w:r>
      <w:r>
        <w:rPr>
          <w:spacing w:val="-2"/>
        </w:rPr>
        <w:t xml:space="preserve"> </w:t>
      </w:r>
      <w:r>
        <w:t>сладкую</w:t>
      </w:r>
      <w:r>
        <w:rPr>
          <w:spacing w:val="-57"/>
        </w:rPr>
        <w:t xml:space="preserve"> </w:t>
      </w:r>
      <w:r>
        <w:t>пищу</w:t>
      </w:r>
      <w:r>
        <w:rPr>
          <w:spacing w:val="-14"/>
        </w:rPr>
        <w:t xml:space="preserve"> </w:t>
      </w:r>
      <w:r>
        <w:t>и питье.</w:t>
      </w:r>
    </w:p>
    <w:p w14:paraId="34278F2E" w14:textId="77777777" w:rsidR="005A0DD8" w:rsidRDefault="005A0DD8" w:rsidP="005A0DD8">
      <w:pPr>
        <w:pStyle w:val="a4"/>
        <w:spacing w:before="2"/>
        <w:ind w:left="104"/>
      </w:pPr>
      <w:r>
        <w:t>В.</w:t>
      </w:r>
      <w:r>
        <w:rPr>
          <w:spacing w:val="-6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>отогреть</w:t>
      </w:r>
      <w:r>
        <w:rPr>
          <w:spacing w:val="-1"/>
        </w:rPr>
        <w:t xml:space="preserve"> </w:t>
      </w:r>
      <w:r>
        <w:t>обмороженные</w:t>
      </w:r>
      <w:r>
        <w:rPr>
          <w:spacing w:val="-1"/>
        </w:rPr>
        <w:t xml:space="preserve"> </w:t>
      </w:r>
      <w:r>
        <w:t>участки</w:t>
      </w:r>
      <w:r>
        <w:rPr>
          <w:spacing w:val="-4"/>
        </w:rPr>
        <w:t xml:space="preserve"> </w:t>
      </w:r>
      <w:r>
        <w:t>тела,</w:t>
      </w:r>
      <w:r>
        <w:rPr>
          <w:spacing w:val="-6"/>
        </w:rPr>
        <w:t xml:space="preserve"> </w:t>
      </w:r>
      <w:r>
        <w:t>например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ванне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горячей</w:t>
      </w:r>
      <w:r>
        <w:rPr>
          <w:spacing w:val="-2"/>
        </w:rPr>
        <w:t xml:space="preserve"> </w:t>
      </w:r>
      <w:r>
        <w:t>водой.</w:t>
      </w:r>
    </w:p>
    <w:p w14:paraId="6CAC9A52" w14:textId="77777777" w:rsidR="005A0DD8" w:rsidRDefault="005A0DD8" w:rsidP="005A0DD8">
      <w:pPr>
        <w:pStyle w:val="a4"/>
        <w:spacing w:before="6"/>
        <w:rPr>
          <w:sz w:val="25"/>
        </w:rPr>
      </w:pPr>
    </w:p>
    <w:p w14:paraId="34A927FD" w14:textId="77777777" w:rsidR="005A0DD8" w:rsidRDefault="005A0DD8" w:rsidP="005A0DD8">
      <w:pPr>
        <w:pStyle w:val="a6"/>
        <w:numPr>
          <w:ilvl w:val="0"/>
          <w:numId w:val="11"/>
        </w:numPr>
        <w:spacing w:line="256" w:lineRule="auto"/>
        <w:ind w:left="0" w:right="511" w:firstLine="426"/>
        <w:jc w:val="both"/>
        <w:rPr>
          <w:sz w:val="24"/>
        </w:rPr>
      </w:pPr>
      <w:r>
        <w:rPr>
          <w:sz w:val="24"/>
        </w:rPr>
        <w:t>Какие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клеща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пострадавшего,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помощи?</w:t>
      </w:r>
    </w:p>
    <w:p w14:paraId="5510BC7F" w14:textId="77777777" w:rsidR="005A0DD8" w:rsidRDefault="005A0DD8" w:rsidP="005A0DD8">
      <w:pPr>
        <w:pStyle w:val="a4"/>
        <w:spacing w:line="256" w:lineRule="auto"/>
        <w:ind w:left="104" w:right="505"/>
      </w:pPr>
      <w:r>
        <w:t>А. Удалить осторожно клеща, стараясь его не раздавить – для этого следует обвязать</w:t>
      </w:r>
      <w:r>
        <w:rPr>
          <w:spacing w:val="1"/>
        </w:rPr>
        <w:t xml:space="preserve"> </w:t>
      </w:r>
      <w:r>
        <w:t>основание хоботка ниткой и, плавно раскачивая ее, вытянуть клеща. Продезинфицировать</w:t>
      </w:r>
      <w:r>
        <w:rPr>
          <w:spacing w:val="1"/>
        </w:rPr>
        <w:t xml:space="preserve"> </w:t>
      </w:r>
      <w:r>
        <w:t>место</w:t>
      </w:r>
      <w:r>
        <w:rPr>
          <w:spacing w:val="6"/>
        </w:rPr>
        <w:t xml:space="preserve"> </w:t>
      </w:r>
      <w:r>
        <w:t>укуса</w:t>
      </w:r>
      <w:r>
        <w:rPr>
          <w:spacing w:val="-1"/>
        </w:rPr>
        <w:t xml:space="preserve"> </w:t>
      </w:r>
      <w:r>
        <w:t>и руки.</w:t>
      </w:r>
    </w:p>
    <w:p w14:paraId="7E1C316B" w14:textId="77777777" w:rsidR="005A0DD8" w:rsidRDefault="005A0DD8" w:rsidP="005A0DD8">
      <w:pPr>
        <w:pStyle w:val="a4"/>
        <w:spacing w:line="256" w:lineRule="auto"/>
        <w:ind w:left="104" w:right="501"/>
      </w:pPr>
      <w:r>
        <w:t>Б.</w:t>
      </w:r>
      <w:r>
        <w:rPr>
          <w:spacing w:val="-12"/>
        </w:rPr>
        <w:t xml:space="preserve"> </w:t>
      </w:r>
      <w:r>
        <w:t>Ничего</w:t>
      </w:r>
      <w:r>
        <w:rPr>
          <w:spacing w:val="-7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делать</w:t>
      </w:r>
      <w:r>
        <w:rPr>
          <w:spacing w:val="-8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клещом</w:t>
      </w:r>
      <w:r>
        <w:rPr>
          <w:spacing w:val="-7"/>
        </w:rPr>
        <w:t xml:space="preserve"> </w:t>
      </w:r>
      <w:r>
        <w:t>самостоятельно.</w:t>
      </w:r>
      <w:r>
        <w:rPr>
          <w:spacing w:val="-11"/>
        </w:rPr>
        <w:t xml:space="preserve"> </w:t>
      </w:r>
      <w:r>
        <w:t>Проследить,</w:t>
      </w:r>
      <w:r>
        <w:rPr>
          <w:spacing w:val="-11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пострадавший</w:t>
      </w:r>
      <w:r>
        <w:rPr>
          <w:spacing w:val="-8"/>
        </w:rPr>
        <w:t xml:space="preserve"> </w:t>
      </w:r>
      <w:r>
        <w:t>обратился</w:t>
      </w:r>
      <w:r>
        <w:rPr>
          <w:spacing w:val="-58"/>
        </w:rPr>
        <w:t xml:space="preserve"> </w:t>
      </w:r>
      <w:r>
        <w:t>за врачебной</w:t>
      </w:r>
      <w:r>
        <w:rPr>
          <w:spacing w:val="1"/>
        </w:rPr>
        <w:t xml:space="preserve"> </w:t>
      </w:r>
      <w:r>
        <w:t>помощью, при необходимости – помочь добраться до пункта врачебной</w:t>
      </w:r>
      <w:r>
        <w:rPr>
          <w:spacing w:val="1"/>
        </w:rPr>
        <w:t xml:space="preserve"> </w:t>
      </w:r>
      <w:r>
        <w:t>помощи.</w:t>
      </w:r>
    </w:p>
    <w:p w14:paraId="1AA0DB8C" w14:textId="77777777" w:rsidR="005A0DD8" w:rsidRDefault="005A0DD8" w:rsidP="005A0DD8">
      <w:pPr>
        <w:pStyle w:val="a4"/>
        <w:spacing w:line="256" w:lineRule="auto"/>
        <w:ind w:left="104" w:right="517"/>
      </w:pPr>
      <w:r>
        <w:t>В. Применить бытовое масло для удаления клеща, следить за местом укуса, проследить</w:t>
      </w:r>
      <w:r>
        <w:rPr>
          <w:spacing w:val="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пострадавший принял специальные</w:t>
      </w:r>
      <w:r>
        <w:rPr>
          <w:spacing w:val="-2"/>
        </w:rPr>
        <w:t xml:space="preserve"> </w:t>
      </w:r>
      <w:r>
        <w:t>лекарства.</w:t>
      </w:r>
    </w:p>
    <w:p w14:paraId="28133F23" w14:textId="77777777" w:rsidR="005A0DD8" w:rsidRDefault="005A0DD8" w:rsidP="005A0DD8">
      <w:pPr>
        <w:pStyle w:val="a4"/>
        <w:spacing w:before="5"/>
      </w:pPr>
    </w:p>
    <w:p w14:paraId="0569DAD0" w14:textId="77777777" w:rsidR="005A0DD8" w:rsidRDefault="005A0DD8" w:rsidP="007B62EC">
      <w:pPr>
        <w:pStyle w:val="a6"/>
        <w:numPr>
          <w:ilvl w:val="0"/>
          <w:numId w:val="11"/>
        </w:numPr>
        <w:tabs>
          <w:tab w:val="left" w:pos="461"/>
        </w:tabs>
        <w:ind w:left="0" w:right="898" w:firstLine="461"/>
        <w:rPr>
          <w:sz w:val="24"/>
        </w:rPr>
      </w:pPr>
      <w:r>
        <w:rPr>
          <w:sz w:val="24"/>
        </w:rPr>
        <w:t>Нужно ли делать промывание желудка при отравлении пострадавшего бытовым</w:t>
      </w:r>
      <w:r>
        <w:rPr>
          <w:spacing w:val="-57"/>
          <w:sz w:val="24"/>
        </w:rPr>
        <w:t xml:space="preserve"> </w:t>
      </w:r>
      <w:r>
        <w:rPr>
          <w:sz w:val="24"/>
        </w:rPr>
        <w:t>газом?</w:t>
      </w:r>
    </w:p>
    <w:p w14:paraId="0B822326" w14:textId="77777777" w:rsidR="005A0DD8" w:rsidRDefault="005A0DD8" w:rsidP="007B62EC">
      <w:pPr>
        <w:pStyle w:val="a4"/>
        <w:ind w:left="104" w:right="1144"/>
      </w:pPr>
      <w:r>
        <w:t>А.</w:t>
      </w:r>
      <w:r>
        <w:rPr>
          <w:spacing w:val="-9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отравлении</w:t>
      </w:r>
      <w:r>
        <w:rPr>
          <w:spacing w:val="-7"/>
        </w:rPr>
        <w:t xml:space="preserve"> </w:t>
      </w:r>
      <w:r>
        <w:t>пострадавшего</w:t>
      </w:r>
      <w:r>
        <w:rPr>
          <w:spacing w:val="-8"/>
        </w:rPr>
        <w:t xml:space="preserve"> </w:t>
      </w:r>
      <w:r>
        <w:t>газом</w:t>
      </w:r>
      <w:r>
        <w:rPr>
          <w:spacing w:val="-9"/>
        </w:rPr>
        <w:t xml:space="preserve"> </w:t>
      </w:r>
      <w:r>
        <w:t>бессмысленно</w:t>
      </w:r>
      <w:r>
        <w:rPr>
          <w:spacing w:val="-5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t>промывание</w:t>
      </w:r>
      <w:r>
        <w:rPr>
          <w:spacing w:val="-10"/>
        </w:rPr>
        <w:t xml:space="preserve"> </w:t>
      </w:r>
      <w:r>
        <w:t>желудка.</w:t>
      </w:r>
      <w:r>
        <w:rPr>
          <w:spacing w:val="-57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отравлении</w:t>
      </w:r>
      <w:r>
        <w:rPr>
          <w:spacing w:val="-2"/>
        </w:rPr>
        <w:t xml:space="preserve"> </w:t>
      </w:r>
      <w:r>
        <w:t>пострадавшего</w:t>
      </w:r>
      <w:r>
        <w:rPr>
          <w:spacing w:val="-3"/>
        </w:rPr>
        <w:t xml:space="preserve"> </w:t>
      </w:r>
      <w:r>
        <w:t>газом</w:t>
      </w:r>
      <w:r>
        <w:rPr>
          <w:spacing w:val="-4"/>
        </w:rPr>
        <w:t xml:space="preserve"> </w:t>
      </w:r>
      <w:r>
        <w:t>нужно сделать</w:t>
      </w:r>
      <w:r>
        <w:rPr>
          <w:spacing w:val="-1"/>
        </w:rPr>
        <w:t xml:space="preserve"> </w:t>
      </w:r>
      <w:r>
        <w:t>промывание</w:t>
      </w:r>
      <w:r>
        <w:rPr>
          <w:spacing w:val="-3"/>
        </w:rPr>
        <w:t xml:space="preserve"> </w:t>
      </w:r>
      <w:r>
        <w:t>желудка.</w:t>
      </w:r>
    </w:p>
    <w:p w14:paraId="1A8B2CC4" w14:textId="77777777" w:rsidR="005A0DD8" w:rsidRDefault="005A0DD8" w:rsidP="007B62EC">
      <w:pPr>
        <w:pStyle w:val="a4"/>
        <w:ind w:left="104" w:right="888"/>
      </w:pPr>
      <w:r>
        <w:t>В.</w:t>
      </w:r>
      <w:r>
        <w:rPr>
          <w:spacing w:val="47"/>
        </w:rPr>
        <w:t xml:space="preserve"> </w:t>
      </w:r>
      <w:r>
        <w:t>Промывание</w:t>
      </w:r>
      <w:r>
        <w:rPr>
          <w:spacing w:val="-8"/>
        </w:rPr>
        <w:t xml:space="preserve"> </w:t>
      </w:r>
      <w:r>
        <w:t>желудка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медицинская</w:t>
      </w:r>
      <w:r>
        <w:rPr>
          <w:spacing w:val="-7"/>
        </w:rPr>
        <w:t xml:space="preserve"> </w:t>
      </w:r>
      <w:r>
        <w:t>процедура,</w:t>
      </w:r>
      <w:r>
        <w:rPr>
          <w:spacing w:val="-4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скорую</w:t>
      </w:r>
      <w:r>
        <w:rPr>
          <w:spacing w:val="-7"/>
        </w:rPr>
        <w:t xml:space="preserve"> </w:t>
      </w:r>
      <w:r>
        <w:t>помощь,</w:t>
      </w:r>
      <w:r>
        <w:rPr>
          <w:spacing w:val="-57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промывание выполнили специалисты.</w:t>
      </w:r>
    </w:p>
    <w:p w14:paraId="2729E95A" w14:textId="77777777" w:rsidR="005A0DD8" w:rsidRDefault="005A0DD8" w:rsidP="005A0DD8">
      <w:pPr>
        <w:pStyle w:val="a6"/>
        <w:numPr>
          <w:ilvl w:val="0"/>
          <w:numId w:val="11"/>
        </w:numPr>
        <w:tabs>
          <w:tab w:val="left" w:pos="825"/>
        </w:tabs>
        <w:spacing w:before="68"/>
        <w:ind w:left="824" w:hanging="364"/>
        <w:rPr>
          <w:sz w:val="24"/>
        </w:rPr>
      </w:pPr>
      <w:r>
        <w:rPr>
          <w:sz w:val="24"/>
        </w:rPr>
        <w:t>Каким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9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8"/>
          <w:sz w:val="24"/>
        </w:rPr>
        <w:t xml:space="preserve"> </w:t>
      </w:r>
      <w:r>
        <w:rPr>
          <w:sz w:val="24"/>
        </w:rPr>
        <w:t>сердечно-легочная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реанимация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пострадавшего?</w:t>
      </w:r>
    </w:p>
    <w:p w14:paraId="0DE9F59E" w14:textId="77777777" w:rsidR="005A0DD8" w:rsidRDefault="005A0DD8" w:rsidP="005A0DD8">
      <w:pPr>
        <w:pStyle w:val="a4"/>
        <w:spacing w:before="9"/>
        <w:rPr>
          <w:sz w:val="23"/>
        </w:rPr>
      </w:pPr>
    </w:p>
    <w:p w14:paraId="638072A8" w14:textId="77777777" w:rsidR="005A0DD8" w:rsidRDefault="005A0DD8" w:rsidP="007B62EC">
      <w:pPr>
        <w:pStyle w:val="a4"/>
        <w:spacing w:before="1"/>
        <w:ind w:left="104" w:right="-2"/>
      </w:pPr>
      <w:r>
        <w:t>А. Короткими надавливаниями руками на грудину пострадавшего и искусственной</w:t>
      </w:r>
      <w:r>
        <w:rPr>
          <w:spacing w:val="1"/>
        </w:rPr>
        <w:t xml:space="preserve"> </w:t>
      </w:r>
      <w:r>
        <w:t>вентиляцией</w:t>
      </w:r>
      <w:r>
        <w:rPr>
          <w:spacing w:val="-3"/>
        </w:rPr>
        <w:t xml:space="preserve"> </w:t>
      </w:r>
      <w:r>
        <w:t>легких:</w:t>
      </w:r>
      <w:r>
        <w:rPr>
          <w:spacing w:val="-3"/>
        </w:rPr>
        <w:t xml:space="preserve"> </w:t>
      </w:r>
      <w:r>
        <w:t>сначала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вдоха</w:t>
      </w:r>
      <w:r>
        <w:rPr>
          <w:spacing w:val="-3"/>
        </w:rPr>
        <w:t xml:space="preserve"> </w:t>
      </w:r>
      <w:r>
        <w:t>методом</w:t>
      </w:r>
      <w:r>
        <w:rPr>
          <w:spacing w:val="-3"/>
        </w:rPr>
        <w:t xml:space="preserve"> </w:t>
      </w:r>
      <w:r>
        <w:t>«рот</w:t>
      </w:r>
      <w:r>
        <w:rPr>
          <w:spacing w:val="-2"/>
        </w:rPr>
        <w:t xml:space="preserve"> </w:t>
      </w:r>
      <w:r>
        <w:t>ко</w:t>
      </w:r>
      <w:r>
        <w:rPr>
          <w:spacing w:val="-3"/>
        </w:rPr>
        <w:t xml:space="preserve"> </w:t>
      </w:r>
      <w:r>
        <w:t>рту»</w:t>
      </w:r>
      <w:r>
        <w:rPr>
          <w:spacing w:val="-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«рот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носу», затем</w:t>
      </w:r>
      <w:r>
        <w:rPr>
          <w:spacing w:val="-4"/>
        </w:rPr>
        <w:t xml:space="preserve"> </w:t>
      </w:r>
      <w:r>
        <w:t>30</w:t>
      </w:r>
      <w:r>
        <w:rPr>
          <w:spacing w:val="-57"/>
        </w:rPr>
        <w:t xml:space="preserve"> </w:t>
      </w:r>
      <w:r>
        <w:t>надавливаний на грудину. Повторять до появления пульса на сонных или бедренных</w:t>
      </w:r>
      <w:r>
        <w:rPr>
          <w:spacing w:val="1"/>
        </w:rPr>
        <w:t xml:space="preserve"> </w:t>
      </w:r>
      <w:r>
        <w:t>артериях.</w:t>
      </w:r>
    </w:p>
    <w:p w14:paraId="21A06D42" w14:textId="5AB8D747" w:rsidR="005A0DD8" w:rsidRDefault="005A0DD8" w:rsidP="007B62EC">
      <w:pPr>
        <w:pStyle w:val="a4"/>
        <w:ind w:left="104" w:right="-2"/>
      </w:pPr>
      <w:r>
        <w:t>Б. Искусственной вентиляцией легких и короткими надавливаниями руками на грудину</w:t>
      </w:r>
      <w:r>
        <w:rPr>
          <w:spacing w:val="-57"/>
        </w:rPr>
        <w:t xml:space="preserve"> </w:t>
      </w:r>
      <w:r>
        <w:rPr>
          <w:spacing w:val="-1"/>
        </w:rPr>
        <w:t>пострадавшего:</w:t>
      </w:r>
      <w:r>
        <w:rPr>
          <w:spacing w:val="-2"/>
        </w:rPr>
        <w:t xml:space="preserve"> </w:t>
      </w:r>
      <w:r>
        <w:rPr>
          <w:spacing w:val="-1"/>
        </w:rPr>
        <w:t>сначала</w:t>
      </w:r>
      <w:r>
        <w:rPr>
          <w:spacing w:val="-3"/>
        </w:rPr>
        <w:t xml:space="preserve"> </w:t>
      </w:r>
      <w:r>
        <w:rPr>
          <w:spacing w:val="-1"/>
        </w:rPr>
        <w:t>2</w:t>
      </w:r>
      <w:r>
        <w:rPr>
          <w:spacing w:val="-3"/>
        </w:rPr>
        <w:t xml:space="preserve"> </w:t>
      </w:r>
      <w:r>
        <w:rPr>
          <w:spacing w:val="-1"/>
        </w:rPr>
        <w:t>вдоха</w:t>
      </w:r>
      <w:r>
        <w:rPr>
          <w:spacing w:val="-3"/>
        </w:rPr>
        <w:t xml:space="preserve"> </w:t>
      </w:r>
      <w:r>
        <w:rPr>
          <w:spacing w:val="-1"/>
        </w:rPr>
        <w:t>методом</w:t>
      </w:r>
      <w:r>
        <w:rPr>
          <w:spacing w:val="7"/>
        </w:rPr>
        <w:t xml:space="preserve"> </w:t>
      </w:r>
      <w:r>
        <w:rPr>
          <w:spacing w:val="-1"/>
        </w:rPr>
        <w:t>«рот</w:t>
      </w:r>
      <w:r>
        <w:rPr>
          <w:spacing w:val="2"/>
        </w:rPr>
        <w:t xml:space="preserve"> </w:t>
      </w:r>
      <w:r>
        <w:t>ко рту»</w:t>
      </w:r>
      <w:r>
        <w:rPr>
          <w:spacing w:val="-15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«рот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носу»,</w:t>
      </w:r>
      <w:r>
        <w:rPr>
          <w:spacing w:val="2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15</w:t>
      </w:r>
      <w:r w:rsidR="007B62EC">
        <w:t xml:space="preserve"> </w:t>
      </w:r>
      <w:r>
        <w:t>надавливаний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грудину.</w:t>
      </w:r>
    </w:p>
    <w:p w14:paraId="228C5266" w14:textId="0FCEB011" w:rsidR="005A0DD8" w:rsidRDefault="005A0DD8" w:rsidP="007B62EC">
      <w:pPr>
        <w:pStyle w:val="a4"/>
        <w:ind w:left="104" w:right="-2"/>
      </w:pPr>
      <w:r>
        <w:lastRenderedPageBreak/>
        <w:t>В. Короткими надавливаниями руками на грудину пострадавшего: 30 интенсивных</w:t>
      </w:r>
      <w:r>
        <w:rPr>
          <w:spacing w:val="-57"/>
        </w:rPr>
        <w:t xml:space="preserve"> </w:t>
      </w:r>
      <w:r>
        <w:t>надавливаний на грудину. Повторять до появления пульса на мелких артериях</w:t>
      </w:r>
      <w:r>
        <w:rPr>
          <w:spacing w:val="1"/>
        </w:rPr>
        <w:t xml:space="preserve"> </w:t>
      </w:r>
      <w:r>
        <w:t>конечностей.</w:t>
      </w:r>
    </w:p>
    <w:p w14:paraId="7C41C939" w14:textId="77777777" w:rsidR="005A0DD8" w:rsidRDefault="005A0DD8" w:rsidP="005A0DD8">
      <w:pPr>
        <w:pStyle w:val="a4"/>
        <w:spacing w:before="2"/>
      </w:pPr>
    </w:p>
    <w:p w14:paraId="1F69634D" w14:textId="47E0EFA5" w:rsidR="005A0DD8" w:rsidRPr="007B62EC" w:rsidRDefault="005A0DD8" w:rsidP="007B62EC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sz w:val="24"/>
        </w:rPr>
      </w:pPr>
      <w:r w:rsidRPr="007B62EC">
        <w:rPr>
          <w:sz w:val="24"/>
        </w:rPr>
        <w:t>Что</w:t>
      </w:r>
      <w:r w:rsidRPr="007B62EC">
        <w:rPr>
          <w:spacing w:val="-6"/>
          <w:sz w:val="24"/>
        </w:rPr>
        <w:t xml:space="preserve"> </w:t>
      </w:r>
      <w:r w:rsidRPr="007B62EC">
        <w:rPr>
          <w:sz w:val="24"/>
        </w:rPr>
        <w:t>при</w:t>
      </w:r>
      <w:r w:rsidRPr="007B62EC">
        <w:rPr>
          <w:spacing w:val="-6"/>
          <w:sz w:val="24"/>
        </w:rPr>
        <w:t xml:space="preserve"> </w:t>
      </w:r>
      <w:r w:rsidRPr="007B62EC">
        <w:rPr>
          <w:sz w:val="24"/>
        </w:rPr>
        <w:t>несчастном</w:t>
      </w:r>
      <w:r w:rsidRPr="007B62EC">
        <w:rPr>
          <w:spacing w:val="-4"/>
          <w:sz w:val="24"/>
        </w:rPr>
        <w:t xml:space="preserve"> </w:t>
      </w:r>
      <w:r w:rsidRPr="007B62EC">
        <w:rPr>
          <w:sz w:val="24"/>
        </w:rPr>
        <w:t>случае</w:t>
      </w:r>
      <w:r w:rsidRPr="007B62EC">
        <w:rPr>
          <w:spacing w:val="-6"/>
          <w:sz w:val="24"/>
        </w:rPr>
        <w:t xml:space="preserve"> </w:t>
      </w:r>
      <w:r w:rsidRPr="007B62EC">
        <w:rPr>
          <w:sz w:val="24"/>
        </w:rPr>
        <w:t>обязан</w:t>
      </w:r>
      <w:r w:rsidRPr="007B62EC">
        <w:rPr>
          <w:spacing w:val="-3"/>
          <w:sz w:val="24"/>
        </w:rPr>
        <w:t xml:space="preserve"> </w:t>
      </w:r>
      <w:r w:rsidRPr="007B62EC">
        <w:rPr>
          <w:sz w:val="24"/>
        </w:rPr>
        <w:t>обеспечить</w:t>
      </w:r>
      <w:r w:rsidRPr="007B62EC">
        <w:rPr>
          <w:spacing w:val="-3"/>
          <w:sz w:val="24"/>
        </w:rPr>
        <w:t xml:space="preserve"> </w:t>
      </w:r>
      <w:r w:rsidRPr="007B62EC">
        <w:rPr>
          <w:sz w:val="24"/>
        </w:rPr>
        <w:t>работодатель</w:t>
      </w:r>
      <w:r w:rsidRPr="007B62EC">
        <w:rPr>
          <w:spacing w:val="-2"/>
          <w:sz w:val="24"/>
        </w:rPr>
        <w:t xml:space="preserve"> </w:t>
      </w:r>
      <w:r w:rsidRPr="007B62EC">
        <w:rPr>
          <w:sz w:val="24"/>
        </w:rPr>
        <w:t>в</w:t>
      </w:r>
      <w:r w:rsidRPr="007B62EC">
        <w:rPr>
          <w:spacing w:val="-1"/>
          <w:sz w:val="24"/>
        </w:rPr>
        <w:t xml:space="preserve"> </w:t>
      </w:r>
      <w:r w:rsidRPr="007B62EC">
        <w:rPr>
          <w:sz w:val="24"/>
        </w:rPr>
        <w:t>первую очередь?</w:t>
      </w:r>
    </w:p>
    <w:p w14:paraId="64E9223E" w14:textId="77777777" w:rsidR="005A0DD8" w:rsidRDefault="005A0DD8" w:rsidP="007B62EC">
      <w:pPr>
        <w:pStyle w:val="a4"/>
        <w:ind w:left="104"/>
      </w:pPr>
      <w:r>
        <w:t>А.</w:t>
      </w:r>
      <w:r>
        <w:rPr>
          <w:spacing w:val="45"/>
        </w:rPr>
        <w:t xml:space="preserve"> </w:t>
      </w:r>
      <w:r>
        <w:t>Организовать</w:t>
      </w:r>
      <w:r>
        <w:rPr>
          <w:spacing w:val="-3"/>
        </w:rPr>
        <w:t xml:space="preserve"> </w:t>
      </w:r>
      <w:r>
        <w:t>комиссию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расследованию</w:t>
      </w:r>
      <w:r>
        <w:rPr>
          <w:spacing w:val="-5"/>
        </w:rPr>
        <w:t xml:space="preserve"> </w:t>
      </w:r>
      <w:r>
        <w:t>несчастного</w:t>
      </w:r>
      <w:r>
        <w:rPr>
          <w:spacing w:val="-5"/>
        </w:rPr>
        <w:t xml:space="preserve"> </w:t>
      </w:r>
      <w:r>
        <w:t>случая</w:t>
      </w:r>
    </w:p>
    <w:p w14:paraId="5ED39C42" w14:textId="77777777" w:rsidR="005A0DD8" w:rsidRDefault="005A0DD8" w:rsidP="007B62EC">
      <w:pPr>
        <w:pStyle w:val="a4"/>
        <w:ind w:left="104"/>
      </w:pPr>
      <w:r>
        <w:t>Б. Немедленно организовать оказание пострадавшему первой помощи и при</w:t>
      </w:r>
      <w:r>
        <w:rPr>
          <w:spacing w:val="-57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доставить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медицинскую</w:t>
      </w:r>
      <w:r>
        <w:rPr>
          <w:spacing w:val="-1"/>
        </w:rPr>
        <w:t xml:space="preserve"> </w:t>
      </w:r>
      <w:r>
        <w:t>организацию</w:t>
      </w:r>
    </w:p>
    <w:p w14:paraId="771E73DA" w14:textId="77777777" w:rsidR="005A0DD8" w:rsidRDefault="005A0DD8" w:rsidP="007B62EC">
      <w:pPr>
        <w:pStyle w:val="a4"/>
        <w:spacing w:before="1"/>
        <w:ind w:left="104"/>
      </w:pPr>
      <w:r>
        <w:t>В. Сообщить о происшедшем несчастном случае в государственную инспекцию труда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органы</w:t>
      </w:r>
    </w:p>
    <w:p w14:paraId="664F7744" w14:textId="77777777" w:rsidR="005A0DD8" w:rsidRDefault="005A0DD8" w:rsidP="007B62EC">
      <w:pPr>
        <w:pStyle w:val="a4"/>
        <w:spacing w:before="11"/>
        <w:rPr>
          <w:sz w:val="23"/>
        </w:rPr>
      </w:pPr>
    </w:p>
    <w:p w14:paraId="29A58FDB" w14:textId="01E04A4F" w:rsidR="005A0DD8" w:rsidRPr="007831FF" w:rsidRDefault="005A0DD8" w:rsidP="007831FF">
      <w:pPr>
        <w:pStyle w:val="a6"/>
        <w:numPr>
          <w:ilvl w:val="0"/>
          <w:numId w:val="11"/>
        </w:numPr>
        <w:tabs>
          <w:tab w:val="left" w:pos="461"/>
        </w:tabs>
        <w:ind w:left="0" w:right="-142" w:firstLine="709"/>
        <w:rPr>
          <w:sz w:val="24"/>
          <w:szCs w:val="24"/>
        </w:rPr>
      </w:pPr>
      <w:r w:rsidRPr="007831FF">
        <w:rPr>
          <w:sz w:val="24"/>
          <w:szCs w:val="24"/>
        </w:rPr>
        <w:t>Должны</w:t>
      </w:r>
      <w:r w:rsidRPr="007831FF">
        <w:rPr>
          <w:spacing w:val="-7"/>
          <w:sz w:val="24"/>
          <w:szCs w:val="24"/>
        </w:rPr>
        <w:t xml:space="preserve"> </w:t>
      </w:r>
      <w:r w:rsidRPr="007831FF">
        <w:rPr>
          <w:sz w:val="24"/>
          <w:szCs w:val="24"/>
        </w:rPr>
        <w:t>ли</w:t>
      </w:r>
      <w:r w:rsidRPr="007831FF">
        <w:rPr>
          <w:spacing w:val="-5"/>
          <w:sz w:val="24"/>
          <w:szCs w:val="24"/>
        </w:rPr>
        <w:t xml:space="preserve"> </w:t>
      </w:r>
      <w:r w:rsidRPr="007831FF">
        <w:rPr>
          <w:sz w:val="24"/>
          <w:szCs w:val="24"/>
        </w:rPr>
        <w:t>аптечки</w:t>
      </w:r>
      <w:r w:rsidRPr="007831FF">
        <w:rPr>
          <w:spacing w:val="-5"/>
          <w:sz w:val="24"/>
          <w:szCs w:val="24"/>
        </w:rPr>
        <w:t xml:space="preserve"> </w:t>
      </w:r>
      <w:r w:rsidRPr="007831FF">
        <w:rPr>
          <w:sz w:val="24"/>
          <w:szCs w:val="24"/>
        </w:rPr>
        <w:t>для</w:t>
      </w:r>
      <w:r w:rsidRPr="007831FF">
        <w:rPr>
          <w:spacing w:val="-11"/>
          <w:sz w:val="24"/>
          <w:szCs w:val="24"/>
        </w:rPr>
        <w:t xml:space="preserve"> </w:t>
      </w:r>
      <w:r w:rsidRPr="007831FF">
        <w:rPr>
          <w:sz w:val="24"/>
          <w:szCs w:val="24"/>
        </w:rPr>
        <w:t>оказания</w:t>
      </w:r>
      <w:r w:rsidRPr="007831FF">
        <w:rPr>
          <w:spacing w:val="-10"/>
          <w:sz w:val="24"/>
          <w:szCs w:val="24"/>
        </w:rPr>
        <w:t xml:space="preserve"> </w:t>
      </w:r>
      <w:r w:rsidRPr="007831FF">
        <w:rPr>
          <w:sz w:val="24"/>
          <w:szCs w:val="24"/>
        </w:rPr>
        <w:t>первой</w:t>
      </w:r>
      <w:r w:rsidRPr="007831FF">
        <w:rPr>
          <w:spacing w:val="-5"/>
          <w:sz w:val="24"/>
          <w:szCs w:val="24"/>
        </w:rPr>
        <w:t xml:space="preserve"> </w:t>
      </w:r>
      <w:r w:rsidRPr="007831FF">
        <w:rPr>
          <w:sz w:val="24"/>
          <w:szCs w:val="24"/>
        </w:rPr>
        <w:t>помощи</w:t>
      </w:r>
      <w:r w:rsidRPr="007831FF">
        <w:rPr>
          <w:spacing w:val="-5"/>
          <w:sz w:val="24"/>
          <w:szCs w:val="24"/>
        </w:rPr>
        <w:t xml:space="preserve"> </w:t>
      </w:r>
      <w:r w:rsidRPr="007831FF">
        <w:rPr>
          <w:sz w:val="24"/>
          <w:szCs w:val="24"/>
        </w:rPr>
        <w:t>пострадавшим</w:t>
      </w:r>
      <w:r w:rsidRPr="007831FF">
        <w:rPr>
          <w:spacing w:val="-6"/>
          <w:sz w:val="24"/>
          <w:szCs w:val="24"/>
        </w:rPr>
        <w:t xml:space="preserve"> </w:t>
      </w:r>
      <w:r w:rsidRPr="007831FF">
        <w:rPr>
          <w:sz w:val="24"/>
          <w:szCs w:val="24"/>
        </w:rPr>
        <w:t>соответствовать</w:t>
      </w:r>
      <w:r w:rsidRPr="007831FF">
        <w:rPr>
          <w:spacing w:val="-57"/>
          <w:sz w:val="24"/>
          <w:szCs w:val="24"/>
        </w:rPr>
        <w:t xml:space="preserve"> </w:t>
      </w:r>
      <w:r w:rsidR="007B62EC" w:rsidRPr="007831FF">
        <w:rPr>
          <w:spacing w:val="-57"/>
          <w:sz w:val="24"/>
          <w:szCs w:val="24"/>
        </w:rPr>
        <w:t xml:space="preserve">     </w:t>
      </w:r>
      <w:r w:rsidRPr="007831FF">
        <w:rPr>
          <w:sz w:val="24"/>
          <w:szCs w:val="24"/>
        </w:rPr>
        <w:t>требованиям</w:t>
      </w:r>
      <w:r w:rsidRPr="007831FF">
        <w:rPr>
          <w:spacing w:val="-3"/>
          <w:sz w:val="24"/>
          <w:szCs w:val="24"/>
        </w:rPr>
        <w:t xml:space="preserve"> </w:t>
      </w:r>
      <w:r w:rsidRPr="007831FF">
        <w:rPr>
          <w:sz w:val="24"/>
          <w:szCs w:val="24"/>
        </w:rPr>
        <w:t>к комплектации,</w:t>
      </w:r>
      <w:r w:rsidRPr="007831FF">
        <w:rPr>
          <w:spacing w:val="-5"/>
          <w:sz w:val="24"/>
          <w:szCs w:val="24"/>
        </w:rPr>
        <w:t xml:space="preserve"> </w:t>
      </w:r>
      <w:r w:rsidRPr="007831FF">
        <w:rPr>
          <w:sz w:val="24"/>
          <w:szCs w:val="24"/>
        </w:rPr>
        <w:t>которые</w:t>
      </w:r>
      <w:r w:rsidRPr="007831FF">
        <w:rPr>
          <w:spacing w:val="1"/>
          <w:sz w:val="24"/>
          <w:szCs w:val="24"/>
        </w:rPr>
        <w:t xml:space="preserve"> </w:t>
      </w:r>
      <w:r w:rsidRPr="007831FF">
        <w:rPr>
          <w:sz w:val="24"/>
          <w:szCs w:val="24"/>
        </w:rPr>
        <w:t>утверждены</w:t>
      </w:r>
      <w:r w:rsidRPr="007831FF">
        <w:rPr>
          <w:spacing w:val="-1"/>
          <w:sz w:val="24"/>
          <w:szCs w:val="24"/>
        </w:rPr>
        <w:t xml:space="preserve"> </w:t>
      </w:r>
      <w:r w:rsidRPr="007831FF">
        <w:rPr>
          <w:sz w:val="24"/>
          <w:szCs w:val="24"/>
        </w:rPr>
        <w:t>приказом</w:t>
      </w:r>
      <w:r w:rsidR="007B62EC" w:rsidRPr="007831FF">
        <w:rPr>
          <w:sz w:val="24"/>
          <w:szCs w:val="24"/>
        </w:rPr>
        <w:t xml:space="preserve"> </w:t>
      </w:r>
      <w:r w:rsidRPr="007831FF">
        <w:rPr>
          <w:sz w:val="24"/>
          <w:szCs w:val="24"/>
        </w:rPr>
        <w:t>Минздравсоцразвития</w:t>
      </w:r>
      <w:r w:rsidRPr="007831FF">
        <w:rPr>
          <w:spacing w:val="-7"/>
          <w:sz w:val="24"/>
          <w:szCs w:val="24"/>
        </w:rPr>
        <w:t xml:space="preserve"> </w:t>
      </w:r>
      <w:r w:rsidRPr="007831FF">
        <w:rPr>
          <w:sz w:val="24"/>
          <w:szCs w:val="24"/>
        </w:rPr>
        <w:t>России</w:t>
      </w:r>
      <w:r w:rsidRPr="007831FF">
        <w:rPr>
          <w:spacing w:val="-3"/>
          <w:sz w:val="24"/>
          <w:szCs w:val="24"/>
        </w:rPr>
        <w:t xml:space="preserve"> </w:t>
      </w:r>
      <w:r w:rsidRPr="007831FF">
        <w:rPr>
          <w:sz w:val="24"/>
          <w:szCs w:val="24"/>
        </w:rPr>
        <w:t>от</w:t>
      </w:r>
      <w:r w:rsidRPr="007831FF">
        <w:rPr>
          <w:spacing w:val="-4"/>
          <w:sz w:val="24"/>
          <w:szCs w:val="24"/>
        </w:rPr>
        <w:t xml:space="preserve"> </w:t>
      </w:r>
      <w:r w:rsidRPr="007831FF">
        <w:rPr>
          <w:sz w:val="24"/>
          <w:szCs w:val="24"/>
        </w:rPr>
        <w:t>05.03.2011</w:t>
      </w:r>
      <w:r w:rsidRPr="007831FF">
        <w:rPr>
          <w:spacing w:val="-2"/>
          <w:sz w:val="24"/>
          <w:szCs w:val="24"/>
        </w:rPr>
        <w:t xml:space="preserve"> </w:t>
      </w:r>
      <w:r w:rsidRPr="007831FF">
        <w:rPr>
          <w:sz w:val="24"/>
          <w:szCs w:val="24"/>
        </w:rPr>
        <w:t>№</w:t>
      </w:r>
      <w:r w:rsidRPr="007831FF">
        <w:rPr>
          <w:spacing w:val="-6"/>
          <w:sz w:val="24"/>
          <w:szCs w:val="24"/>
        </w:rPr>
        <w:t xml:space="preserve"> </w:t>
      </w:r>
      <w:r w:rsidRPr="007831FF">
        <w:rPr>
          <w:sz w:val="24"/>
          <w:szCs w:val="24"/>
        </w:rPr>
        <w:t>169н?</w:t>
      </w:r>
    </w:p>
    <w:p w14:paraId="4F8C84C6" w14:textId="77777777" w:rsidR="005A0DD8" w:rsidRPr="007831FF" w:rsidRDefault="005A0DD8" w:rsidP="007831FF">
      <w:pPr>
        <w:pStyle w:val="a4"/>
        <w:ind w:right="-142"/>
      </w:pPr>
    </w:p>
    <w:p w14:paraId="7636C25A" w14:textId="74B641F6" w:rsidR="005A0DD8" w:rsidRDefault="005A0DD8" w:rsidP="007B62EC">
      <w:pPr>
        <w:pStyle w:val="a4"/>
        <w:ind w:left="104"/>
      </w:pPr>
      <w:r>
        <w:t>А. Да, аптечки для оказания первой помощи должны соответствовать требованиям к</w:t>
      </w:r>
      <w:r>
        <w:rPr>
          <w:spacing w:val="1"/>
        </w:rPr>
        <w:t xml:space="preserve"> </w:t>
      </w:r>
      <w:r>
        <w:t>комплектации,</w:t>
      </w:r>
      <w:r>
        <w:rPr>
          <w:spacing w:val="-7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утверждены</w:t>
      </w:r>
      <w:r>
        <w:rPr>
          <w:spacing w:val="-5"/>
        </w:rPr>
        <w:t xml:space="preserve"> </w:t>
      </w:r>
      <w:r>
        <w:t>приказом</w:t>
      </w:r>
      <w:r>
        <w:rPr>
          <w:spacing w:val="-11"/>
        </w:rPr>
        <w:t xml:space="preserve"> </w:t>
      </w:r>
      <w:r>
        <w:t>Минздравсоцразвития</w:t>
      </w:r>
      <w:r>
        <w:rPr>
          <w:spacing w:val="-1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05.03.2011</w:t>
      </w:r>
      <w:r w:rsidR="007B62EC">
        <w:t xml:space="preserve"> </w:t>
      </w:r>
      <w:r>
        <w:t>№</w:t>
      </w:r>
      <w:r>
        <w:rPr>
          <w:spacing w:val="-1"/>
        </w:rPr>
        <w:t xml:space="preserve"> </w:t>
      </w:r>
      <w:r>
        <w:t>169н.</w:t>
      </w:r>
    </w:p>
    <w:p w14:paraId="2DCADE3F" w14:textId="77777777" w:rsidR="005A0DD8" w:rsidRDefault="005A0DD8" w:rsidP="007B62EC">
      <w:pPr>
        <w:pStyle w:val="a4"/>
        <w:ind w:left="104"/>
      </w:pPr>
      <w:r>
        <w:t>Б. Нет, приказ Минздравсоцразвития России от 05.03.2011 № 169н носит</w:t>
      </w:r>
      <w:r>
        <w:rPr>
          <w:spacing w:val="-57"/>
        </w:rPr>
        <w:t xml:space="preserve"> </w:t>
      </w:r>
      <w:r>
        <w:t>рекомендательный</w:t>
      </w:r>
      <w:r>
        <w:rPr>
          <w:spacing w:val="-4"/>
        </w:rPr>
        <w:t xml:space="preserve"> </w:t>
      </w:r>
      <w:r>
        <w:t>характер.</w:t>
      </w:r>
    </w:p>
    <w:p w14:paraId="5ABCF1EC" w14:textId="77777777" w:rsidR="005A0DD8" w:rsidRDefault="005A0DD8" w:rsidP="005A0DD8">
      <w:pPr>
        <w:pStyle w:val="a4"/>
        <w:ind w:left="104"/>
      </w:pPr>
      <w:r>
        <w:t>В.</w:t>
      </w:r>
      <w:r>
        <w:rPr>
          <w:spacing w:val="-8"/>
        </w:rPr>
        <w:t xml:space="preserve"> </w:t>
      </w:r>
      <w:r>
        <w:t>Комплектация</w:t>
      </w:r>
      <w:r>
        <w:rPr>
          <w:spacing w:val="-6"/>
        </w:rPr>
        <w:t xml:space="preserve"> </w:t>
      </w:r>
      <w:r>
        <w:t>аптечек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нормативам,</w:t>
      </w:r>
      <w:r>
        <w:rPr>
          <w:spacing w:val="-7"/>
        </w:rPr>
        <w:t xml:space="preserve"> </w:t>
      </w:r>
      <w:r>
        <w:t>определенным</w:t>
      </w:r>
      <w:r>
        <w:rPr>
          <w:spacing w:val="-9"/>
        </w:rPr>
        <w:t xml:space="preserve"> </w:t>
      </w:r>
      <w:r>
        <w:t>руководителем</w:t>
      </w:r>
      <w:r>
        <w:rPr>
          <w:spacing w:val="-57"/>
        </w:rPr>
        <w:t xml:space="preserve"> </w:t>
      </w:r>
      <w:r>
        <w:t>организации.</w:t>
      </w:r>
    </w:p>
    <w:p w14:paraId="35B4E805" w14:textId="6A845EB8" w:rsidR="00187DF7" w:rsidRDefault="00187DF7" w:rsidP="00187DF7">
      <w:pPr>
        <w:shd w:val="clear" w:color="auto" w:fill="FFFFFF"/>
        <w:spacing w:after="150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</w:p>
    <w:sectPr w:rsidR="00187DF7" w:rsidSect="007831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993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1C71F" w14:textId="77777777" w:rsidR="00422970" w:rsidRDefault="00422970" w:rsidP="005C02DC">
      <w:pPr>
        <w:spacing w:after="0"/>
      </w:pPr>
      <w:r>
        <w:separator/>
      </w:r>
    </w:p>
  </w:endnote>
  <w:endnote w:type="continuationSeparator" w:id="0">
    <w:p w14:paraId="107B9CCC" w14:textId="77777777" w:rsidR="00422970" w:rsidRDefault="00422970" w:rsidP="005C02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CF814" w14:textId="77777777" w:rsidR="00A3038F" w:rsidRDefault="00A3038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BB7B" w14:textId="77777777" w:rsidR="00A3038F" w:rsidRDefault="00A3038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F850" w14:textId="77777777" w:rsidR="00A3038F" w:rsidRDefault="00A3038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294F7" w14:textId="77777777" w:rsidR="00422970" w:rsidRDefault="00422970" w:rsidP="005C02DC">
      <w:pPr>
        <w:spacing w:after="0"/>
      </w:pPr>
      <w:r>
        <w:separator/>
      </w:r>
    </w:p>
  </w:footnote>
  <w:footnote w:type="continuationSeparator" w:id="0">
    <w:p w14:paraId="7F0564A4" w14:textId="77777777" w:rsidR="00422970" w:rsidRDefault="00422970" w:rsidP="005C02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BD01" w14:textId="26763657" w:rsidR="00A3038F" w:rsidRDefault="00A3038F">
    <w:pPr>
      <w:pStyle w:val="a8"/>
    </w:pPr>
    <w:r>
      <w:rPr>
        <w:noProof/>
      </w:rPr>
      <w:pict w14:anchorId="31CD27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659908" o:spid="_x0000_s2050" type="#_x0000_t136" style="position:absolute;margin-left:0;margin-top:0;width:603.1pt;height:46.3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C17F" w14:textId="0E6AE25D" w:rsidR="00A3038F" w:rsidRDefault="00A3038F">
    <w:pPr>
      <w:pStyle w:val="a8"/>
    </w:pPr>
    <w:r>
      <w:rPr>
        <w:noProof/>
      </w:rPr>
      <w:pict w14:anchorId="240C7E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659909" o:spid="_x0000_s2051" type="#_x0000_t136" style="position:absolute;margin-left:0;margin-top:0;width:603.1pt;height:46.3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7CD4" w14:textId="686D2DE2" w:rsidR="00A3038F" w:rsidRDefault="00A3038F">
    <w:pPr>
      <w:pStyle w:val="a8"/>
    </w:pPr>
    <w:r>
      <w:rPr>
        <w:noProof/>
      </w:rPr>
      <w:pict w14:anchorId="0D8954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659907" o:spid="_x0000_s2049" type="#_x0000_t136" style="position:absolute;margin-left:0;margin-top:0;width:603.1pt;height:46.3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535"/>
    <w:multiLevelType w:val="multilevel"/>
    <w:tmpl w:val="6F1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F5B03"/>
    <w:multiLevelType w:val="hybridMultilevel"/>
    <w:tmpl w:val="9AA06BC0"/>
    <w:lvl w:ilvl="0" w:tplc="099E72D4">
      <w:start w:val="1"/>
      <w:numFmt w:val="decimal"/>
      <w:lvlText w:val="%1."/>
      <w:lvlJc w:val="left"/>
      <w:pPr>
        <w:ind w:left="824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121A56">
      <w:numFmt w:val="bullet"/>
      <w:lvlText w:val="•"/>
      <w:lvlJc w:val="left"/>
      <w:pPr>
        <w:ind w:left="1735" w:hanging="363"/>
      </w:pPr>
      <w:rPr>
        <w:rFonts w:hint="default"/>
        <w:lang w:val="ru-RU" w:eastAsia="en-US" w:bidi="ar-SA"/>
      </w:rPr>
    </w:lvl>
    <w:lvl w:ilvl="2" w:tplc="D7DA7EA4">
      <w:numFmt w:val="bullet"/>
      <w:lvlText w:val="•"/>
      <w:lvlJc w:val="left"/>
      <w:pPr>
        <w:ind w:left="2650" w:hanging="363"/>
      </w:pPr>
      <w:rPr>
        <w:rFonts w:hint="default"/>
        <w:lang w:val="ru-RU" w:eastAsia="en-US" w:bidi="ar-SA"/>
      </w:rPr>
    </w:lvl>
    <w:lvl w:ilvl="3" w:tplc="D374B8A6">
      <w:numFmt w:val="bullet"/>
      <w:lvlText w:val="•"/>
      <w:lvlJc w:val="left"/>
      <w:pPr>
        <w:ind w:left="3565" w:hanging="363"/>
      </w:pPr>
      <w:rPr>
        <w:rFonts w:hint="default"/>
        <w:lang w:val="ru-RU" w:eastAsia="en-US" w:bidi="ar-SA"/>
      </w:rPr>
    </w:lvl>
    <w:lvl w:ilvl="4" w:tplc="57B04FE6">
      <w:numFmt w:val="bullet"/>
      <w:lvlText w:val="•"/>
      <w:lvlJc w:val="left"/>
      <w:pPr>
        <w:ind w:left="4480" w:hanging="363"/>
      </w:pPr>
      <w:rPr>
        <w:rFonts w:hint="default"/>
        <w:lang w:val="ru-RU" w:eastAsia="en-US" w:bidi="ar-SA"/>
      </w:rPr>
    </w:lvl>
    <w:lvl w:ilvl="5" w:tplc="92F6513A">
      <w:numFmt w:val="bullet"/>
      <w:lvlText w:val="•"/>
      <w:lvlJc w:val="left"/>
      <w:pPr>
        <w:ind w:left="5395" w:hanging="363"/>
      </w:pPr>
      <w:rPr>
        <w:rFonts w:hint="default"/>
        <w:lang w:val="ru-RU" w:eastAsia="en-US" w:bidi="ar-SA"/>
      </w:rPr>
    </w:lvl>
    <w:lvl w:ilvl="6" w:tplc="8ED4ED1E">
      <w:numFmt w:val="bullet"/>
      <w:lvlText w:val="•"/>
      <w:lvlJc w:val="left"/>
      <w:pPr>
        <w:ind w:left="6310" w:hanging="363"/>
      </w:pPr>
      <w:rPr>
        <w:rFonts w:hint="default"/>
        <w:lang w:val="ru-RU" w:eastAsia="en-US" w:bidi="ar-SA"/>
      </w:rPr>
    </w:lvl>
    <w:lvl w:ilvl="7" w:tplc="42A2C6FC">
      <w:numFmt w:val="bullet"/>
      <w:lvlText w:val="•"/>
      <w:lvlJc w:val="left"/>
      <w:pPr>
        <w:ind w:left="7225" w:hanging="363"/>
      </w:pPr>
      <w:rPr>
        <w:rFonts w:hint="default"/>
        <w:lang w:val="ru-RU" w:eastAsia="en-US" w:bidi="ar-SA"/>
      </w:rPr>
    </w:lvl>
    <w:lvl w:ilvl="8" w:tplc="2EE45D0E">
      <w:numFmt w:val="bullet"/>
      <w:lvlText w:val="•"/>
      <w:lvlJc w:val="left"/>
      <w:pPr>
        <w:ind w:left="8140" w:hanging="363"/>
      </w:pPr>
      <w:rPr>
        <w:rFonts w:hint="default"/>
        <w:lang w:val="ru-RU" w:eastAsia="en-US" w:bidi="ar-SA"/>
      </w:rPr>
    </w:lvl>
  </w:abstractNum>
  <w:abstractNum w:abstractNumId="2" w15:restartNumberingAfterBreak="0">
    <w:nsid w:val="0B5850AB"/>
    <w:multiLevelType w:val="hybridMultilevel"/>
    <w:tmpl w:val="08609658"/>
    <w:lvl w:ilvl="0" w:tplc="577CB642">
      <w:start w:val="1"/>
      <w:numFmt w:val="decimal"/>
      <w:lvlText w:val="%1."/>
      <w:lvlJc w:val="left"/>
      <w:pPr>
        <w:ind w:left="5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ECDDE2">
      <w:start w:val="2"/>
      <w:numFmt w:val="decimal"/>
      <w:lvlText w:val="%2."/>
      <w:lvlJc w:val="left"/>
      <w:pPr>
        <w:ind w:left="653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D922746A">
      <w:start w:val="1"/>
      <w:numFmt w:val="decimal"/>
      <w:lvlText w:val="%3."/>
      <w:lvlJc w:val="left"/>
      <w:pPr>
        <w:ind w:left="4535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3" w:tplc="68F61EAA">
      <w:numFmt w:val="bullet"/>
      <w:lvlText w:val="•"/>
      <w:lvlJc w:val="left"/>
      <w:pPr>
        <w:ind w:left="6918" w:hanging="360"/>
      </w:pPr>
      <w:rPr>
        <w:rFonts w:hint="default"/>
        <w:lang w:val="ru-RU" w:eastAsia="en-US" w:bidi="ar-SA"/>
      </w:rPr>
    </w:lvl>
    <w:lvl w:ilvl="4" w:tplc="D90A0C72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5" w:tplc="E9945992">
      <w:numFmt w:val="bullet"/>
      <w:lvlText w:val="•"/>
      <w:lvlJc w:val="left"/>
      <w:pPr>
        <w:ind w:left="7674" w:hanging="360"/>
      </w:pPr>
      <w:rPr>
        <w:rFonts w:hint="default"/>
        <w:lang w:val="ru-RU" w:eastAsia="en-US" w:bidi="ar-SA"/>
      </w:rPr>
    </w:lvl>
    <w:lvl w:ilvl="6" w:tplc="CE68EE4E">
      <w:numFmt w:val="bullet"/>
      <w:lvlText w:val="•"/>
      <w:lvlJc w:val="left"/>
      <w:pPr>
        <w:ind w:left="8053" w:hanging="360"/>
      </w:pPr>
      <w:rPr>
        <w:rFonts w:hint="default"/>
        <w:lang w:val="ru-RU" w:eastAsia="en-US" w:bidi="ar-SA"/>
      </w:rPr>
    </w:lvl>
    <w:lvl w:ilvl="7" w:tplc="C20CDD92">
      <w:numFmt w:val="bullet"/>
      <w:lvlText w:val="•"/>
      <w:lvlJc w:val="left"/>
      <w:pPr>
        <w:ind w:left="8431" w:hanging="360"/>
      </w:pPr>
      <w:rPr>
        <w:rFonts w:hint="default"/>
        <w:lang w:val="ru-RU" w:eastAsia="en-US" w:bidi="ar-SA"/>
      </w:rPr>
    </w:lvl>
    <w:lvl w:ilvl="8" w:tplc="A3EADB6C">
      <w:numFmt w:val="bullet"/>
      <w:lvlText w:val="•"/>
      <w:lvlJc w:val="left"/>
      <w:pPr>
        <w:ind w:left="880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FB818F7"/>
    <w:multiLevelType w:val="hybridMultilevel"/>
    <w:tmpl w:val="3BE8AB44"/>
    <w:lvl w:ilvl="0" w:tplc="6FBC010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F132B2E"/>
    <w:multiLevelType w:val="hybridMultilevel"/>
    <w:tmpl w:val="755E1820"/>
    <w:lvl w:ilvl="0" w:tplc="EABCF01C">
      <w:numFmt w:val="bullet"/>
      <w:lvlText w:val="-"/>
      <w:lvlJc w:val="left"/>
      <w:pPr>
        <w:ind w:left="10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28216C4">
      <w:numFmt w:val="bullet"/>
      <w:lvlText w:val="•"/>
      <w:lvlJc w:val="left"/>
      <w:pPr>
        <w:ind w:left="1046" w:hanging="159"/>
      </w:pPr>
      <w:rPr>
        <w:rFonts w:hint="default"/>
        <w:lang w:val="ru-RU" w:eastAsia="en-US" w:bidi="ar-SA"/>
      </w:rPr>
    </w:lvl>
    <w:lvl w:ilvl="2" w:tplc="9A3EAAB4">
      <w:numFmt w:val="bullet"/>
      <w:lvlText w:val="•"/>
      <w:lvlJc w:val="left"/>
      <w:pPr>
        <w:ind w:left="1993" w:hanging="159"/>
      </w:pPr>
      <w:rPr>
        <w:rFonts w:hint="default"/>
        <w:lang w:val="ru-RU" w:eastAsia="en-US" w:bidi="ar-SA"/>
      </w:rPr>
    </w:lvl>
    <w:lvl w:ilvl="3" w:tplc="4B0EB6BE">
      <w:numFmt w:val="bullet"/>
      <w:lvlText w:val="•"/>
      <w:lvlJc w:val="left"/>
      <w:pPr>
        <w:ind w:left="2939" w:hanging="159"/>
      </w:pPr>
      <w:rPr>
        <w:rFonts w:hint="default"/>
        <w:lang w:val="ru-RU" w:eastAsia="en-US" w:bidi="ar-SA"/>
      </w:rPr>
    </w:lvl>
    <w:lvl w:ilvl="4" w:tplc="249854B6">
      <w:numFmt w:val="bullet"/>
      <w:lvlText w:val="•"/>
      <w:lvlJc w:val="left"/>
      <w:pPr>
        <w:ind w:left="3886" w:hanging="159"/>
      </w:pPr>
      <w:rPr>
        <w:rFonts w:hint="default"/>
        <w:lang w:val="ru-RU" w:eastAsia="en-US" w:bidi="ar-SA"/>
      </w:rPr>
    </w:lvl>
    <w:lvl w:ilvl="5" w:tplc="41AEFF98">
      <w:numFmt w:val="bullet"/>
      <w:lvlText w:val="•"/>
      <w:lvlJc w:val="left"/>
      <w:pPr>
        <w:ind w:left="4833" w:hanging="159"/>
      </w:pPr>
      <w:rPr>
        <w:rFonts w:hint="default"/>
        <w:lang w:val="ru-RU" w:eastAsia="en-US" w:bidi="ar-SA"/>
      </w:rPr>
    </w:lvl>
    <w:lvl w:ilvl="6" w:tplc="21261FE4">
      <w:numFmt w:val="bullet"/>
      <w:lvlText w:val="•"/>
      <w:lvlJc w:val="left"/>
      <w:pPr>
        <w:ind w:left="5779" w:hanging="159"/>
      </w:pPr>
      <w:rPr>
        <w:rFonts w:hint="default"/>
        <w:lang w:val="ru-RU" w:eastAsia="en-US" w:bidi="ar-SA"/>
      </w:rPr>
    </w:lvl>
    <w:lvl w:ilvl="7" w:tplc="FA1CA666">
      <w:numFmt w:val="bullet"/>
      <w:lvlText w:val="•"/>
      <w:lvlJc w:val="left"/>
      <w:pPr>
        <w:ind w:left="6726" w:hanging="159"/>
      </w:pPr>
      <w:rPr>
        <w:rFonts w:hint="default"/>
        <w:lang w:val="ru-RU" w:eastAsia="en-US" w:bidi="ar-SA"/>
      </w:rPr>
    </w:lvl>
    <w:lvl w:ilvl="8" w:tplc="34D05950">
      <w:numFmt w:val="bullet"/>
      <w:lvlText w:val="•"/>
      <w:lvlJc w:val="left"/>
      <w:pPr>
        <w:ind w:left="7673" w:hanging="159"/>
      </w:pPr>
      <w:rPr>
        <w:rFonts w:hint="default"/>
        <w:lang w:val="ru-RU" w:eastAsia="en-US" w:bidi="ar-SA"/>
      </w:rPr>
    </w:lvl>
  </w:abstractNum>
  <w:abstractNum w:abstractNumId="5" w15:restartNumberingAfterBreak="0">
    <w:nsid w:val="3E4E673E"/>
    <w:multiLevelType w:val="hybridMultilevel"/>
    <w:tmpl w:val="F2844EBE"/>
    <w:lvl w:ilvl="0" w:tplc="60262E2C">
      <w:start w:val="1"/>
      <w:numFmt w:val="decimal"/>
      <w:lvlText w:val="%1."/>
      <w:lvlJc w:val="left"/>
      <w:pPr>
        <w:ind w:left="824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9BE5640">
      <w:numFmt w:val="bullet"/>
      <w:lvlText w:val="•"/>
      <w:lvlJc w:val="left"/>
      <w:pPr>
        <w:ind w:left="1735" w:hanging="363"/>
      </w:pPr>
      <w:rPr>
        <w:rFonts w:hint="default"/>
        <w:lang w:val="ru-RU" w:eastAsia="en-US" w:bidi="ar-SA"/>
      </w:rPr>
    </w:lvl>
    <w:lvl w:ilvl="2" w:tplc="7138D726">
      <w:numFmt w:val="bullet"/>
      <w:lvlText w:val="•"/>
      <w:lvlJc w:val="left"/>
      <w:pPr>
        <w:ind w:left="2650" w:hanging="363"/>
      </w:pPr>
      <w:rPr>
        <w:rFonts w:hint="default"/>
        <w:lang w:val="ru-RU" w:eastAsia="en-US" w:bidi="ar-SA"/>
      </w:rPr>
    </w:lvl>
    <w:lvl w:ilvl="3" w:tplc="78CCA5E6">
      <w:numFmt w:val="bullet"/>
      <w:lvlText w:val="•"/>
      <w:lvlJc w:val="left"/>
      <w:pPr>
        <w:ind w:left="3565" w:hanging="363"/>
      </w:pPr>
      <w:rPr>
        <w:rFonts w:hint="default"/>
        <w:lang w:val="ru-RU" w:eastAsia="en-US" w:bidi="ar-SA"/>
      </w:rPr>
    </w:lvl>
    <w:lvl w:ilvl="4" w:tplc="DA322AF2">
      <w:numFmt w:val="bullet"/>
      <w:lvlText w:val="•"/>
      <w:lvlJc w:val="left"/>
      <w:pPr>
        <w:ind w:left="4480" w:hanging="363"/>
      </w:pPr>
      <w:rPr>
        <w:rFonts w:hint="default"/>
        <w:lang w:val="ru-RU" w:eastAsia="en-US" w:bidi="ar-SA"/>
      </w:rPr>
    </w:lvl>
    <w:lvl w:ilvl="5" w:tplc="D95C1F90">
      <w:numFmt w:val="bullet"/>
      <w:lvlText w:val="•"/>
      <w:lvlJc w:val="left"/>
      <w:pPr>
        <w:ind w:left="5395" w:hanging="363"/>
      </w:pPr>
      <w:rPr>
        <w:rFonts w:hint="default"/>
        <w:lang w:val="ru-RU" w:eastAsia="en-US" w:bidi="ar-SA"/>
      </w:rPr>
    </w:lvl>
    <w:lvl w:ilvl="6" w:tplc="4D947870">
      <w:numFmt w:val="bullet"/>
      <w:lvlText w:val="•"/>
      <w:lvlJc w:val="left"/>
      <w:pPr>
        <w:ind w:left="6310" w:hanging="363"/>
      </w:pPr>
      <w:rPr>
        <w:rFonts w:hint="default"/>
        <w:lang w:val="ru-RU" w:eastAsia="en-US" w:bidi="ar-SA"/>
      </w:rPr>
    </w:lvl>
    <w:lvl w:ilvl="7" w:tplc="DB4C81A4">
      <w:numFmt w:val="bullet"/>
      <w:lvlText w:val="•"/>
      <w:lvlJc w:val="left"/>
      <w:pPr>
        <w:ind w:left="7225" w:hanging="363"/>
      </w:pPr>
      <w:rPr>
        <w:rFonts w:hint="default"/>
        <w:lang w:val="ru-RU" w:eastAsia="en-US" w:bidi="ar-SA"/>
      </w:rPr>
    </w:lvl>
    <w:lvl w:ilvl="8" w:tplc="D56C342A">
      <w:numFmt w:val="bullet"/>
      <w:lvlText w:val="•"/>
      <w:lvlJc w:val="left"/>
      <w:pPr>
        <w:ind w:left="8140" w:hanging="363"/>
      </w:pPr>
      <w:rPr>
        <w:rFonts w:hint="default"/>
        <w:lang w:val="ru-RU" w:eastAsia="en-US" w:bidi="ar-SA"/>
      </w:rPr>
    </w:lvl>
  </w:abstractNum>
  <w:abstractNum w:abstractNumId="6" w15:restartNumberingAfterBreak="0">
    <w:nsid w:val="463649A4"/>
    <w:multiLevelType w:val="hybridMultilevel"/>
    <w:tmpl w:val="B6567A02"/>
    <w:lvl w:ilvl="0" w:tplc="EABCF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32B85"/>
    <w:multiLevelType w:val="hybridMultilevel"/>
    <w:tmpl w:val="A2B48418"/>
    <w:lvl w:ilvl="0" w:tplc="1FCC3960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D21B9C">
      <w:start w:val="1"/>
      <w:numFmt w:val="upperLetter"/>
      <w:lvlText w:val="%2."/>
      <w:lvlJc w:val="left"/>
      <w:pPr>
        <w:ind w:left="824" w:hanging="363"/>
        <w:jc w:val="left"/>
      </w:pPr>
      <w:rPr>
        <w:rFonts w:ascii="Times New Roman" w:eastAsia="Times New Roman" w:hAnsi="Times New Roman" w:cs="Times New Roman" w:hint="default"/>
        <w:spacing w:val="-1"/>
        <w:w w:val="97"/>
        <w:sz w:val="24"/>
        <w:szCs w:val="24"/>
        <w:lang w:val="ru-RU" w:eastAsia="en-US" w:bidi="ar-SA"/>
      </w:rPr>
    </w:lvl>
    <w:lvl w:ilvl="2" w:tplc="700E3C0E">
      <w:numFmt w:val="bullet"/>
      <w:lvlText w:val="•"/>
      <w:lvlJc w:val="left"/>
      <w:pPr>
        <w:ind w:left="2650" w:hanging="363"/>
      </w:pPr>
      <w:rPr>
        <w:rFonts w:hint="default"/>
        <w:lang w:val="ru-RU" w:eastAsia="en-US" w:bidi="ar-SA"/>
      </w:rPr>
    </w:lvl>
    <w:lvl w:ilvl="3" w:tplc="47F864CE">
      <w:numFmt w:val="bullet"/>
      <w:lvlText w:val="•"/>
      <w:lvlJc w:val="left"/>
      <w:pPr>
        <w:ind w:left="3565" w:hanging="363"/>
      </w:pPr>
      <w:rPr>
        <w:rFonts w:hint="default"/>
        <w:lang w:val="ru-RU" w:eastAsia="en-US" w:bidi="ar-SA"/>
      </w:rPr>
    </w:lvl>
    <w:lvl w:ilvl="4" w:tplc="8886DC08">
      <w:numFmt w:val="bullet"/>
      <w:lvlText w:val="•"/>
      <w:lvlJc w:val="left"/>
      <w:pPr>
        <w:ind w:left="4480" w:hanging="363"/>
      </w:pPr>
      <w:rPr>
        <w:rFonts w:hint="default"/>
        <w:lang w:val="ru-RU" w:eastAsia="en-US" w:bidi="ar-SA"/>
      </w:rPr>
    </w:lvl>
    <w:lvl w:ilvl="5" w:tplc="DA2A1244">
      <w:numFmt w:val="bullet"/>
      <w:lvlText w:val="•"/>
      <w:lvlJc w:val="left"/>
      <w:pPr>
        <w:ind w:left="5395" w:hanging="363"/>
      </w:pPr>
      <w:rPr>
        <w:rFonts w:hint="default"/>
        <w:lang w:val="ru-RU" w:eastAsia="en-US" w:bidi="ar-SA"/>
      </w:rPr>
    </w:lvl>
    <w:lvl w:ilvl="6" w:tplc="1FE87034">
      <w:numFmt w:val="bullet"/>
      <w:lvlText w:val="•"/>
      <w:lvlJc w:val="left"/>
      <w:pPr>
        <w:ind w:left="6310" w:hanging="363"/>
      </w:pPr>
      <w:rPr>
        <w:rFonts w:hint="default"/>
        <w:lang w:val="ru-RU" w:eastAsia="en-US" w:bidi="ar-SA"/>
      </w:rPr>
    </w:lvl>
    <w:lvl w:ilvl="7" w:tplc="D30A9FA8">
      <w:numFmt w:val="bullet"/>
      <w:lvlText w:val="•"/>
      <w:lvlJc w:val="left"/>
      <w:pPr>
        <w:ind w:left="7225" w:hanging="363"/>
      </w:pPr>
      <w:rPr>
        <w:rFonts w:hint="default"/>
        <w:lang w:val="ru-RU" w:eastAsia="en-US" w:bidi="ar-SA"/>
      </w:rPr>
    </w:lvl>
    <w:lvl w:ilvl="8" w:tplc="70866922">
      <w:numFmt w:val="bullet"/>
      <w:lvlText w:val="•"/>
      <w:lvlJc w:val="left"/>
      <w:pPr>
        <w:ind w:left="8140" w:hanging="363"/>
      </w:pPr>
      <w:rPr>
        <w:rFonts w:hint="default"/>
        <w:lang w:val="ru-RU" w:eastAsia="en-US" w:bidi="ar-SA"/>
      </w:rPr>
    </w:lvl>
  </w:abstractNum>
  <w:abstractNum w:abstractNumId="8" w15:restartNumberingAfterBreak="0">
    <w:nsid w:val="4A043986"/>
    <w:multiLevelType w:val="hybridMultilevel"/>
    <w:tmpl w:val="22F0B1A2"/>
    <w:lvl w:ilvl="0" w:tplc="EABCF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A2271"/>
    <w:multiLevelType w:val="hybridMultilevel"/>
    <w:tmpl w:val="17846FD6"/>
    <w:lvl w:ilvl="0" w:tplc="07D86542">
      <w:start w:val="1"/>
      <w:numFmt w:val="decimal"/>
      <w:lvlText w:val="%1."/>
      <w:lvlJc w:val="left"/>
      <w:pPr>
        <w:ind w:left="10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60AD94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8550F628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1A56B67E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6DCE08A8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61E2A51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99A496FC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BD7A9DD8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0744F954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54B1459A"/>
    <w:multiLevelType w:val="hybridMultilevel"/>
    <w:tmpl w:val="C270D2FC"/>
    <w:lvl w:ilvl="0" w:tplc="8FE00012">
      <w:start w:val="1"/>
      <w:numFmt w:val="decimal"/>
      <w:lvlText w:val="%1."/>
      <w:lvlJc w:val="left"/>
      <w:pPr>
        <w:ind w:left="824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A85854">
      <w:numFmt w:val="bullet"/>
      <w:lvlText w:val="•"/>
      <w:lvlJc w:val="left"/>
      <w:pPr>
        <w:ind w:left="1735" w:hanging="363"/>
      </w:pPr>
      <w:rPr>
        <w:rFonts w:hint="default"/>
        <w:lang w:val="ru-RU" w:eastAsia="en-US" w:bidi="ar-SA"/>
      </w:rPr>
    </w:lvl>
    <w:lvl w:ilvl="2" w:tplc="FDDEFB66">
      <w:numFmt w:val="bullet"/>
      <w:lvlText w:val="•"/>
      <w:lvlJc w:val="left"/>
      <w:pPr>
        <w:ind w:left="2650" w:hanging="363"/>
      </w:pPr>
      <w:rPr>
        <w:rFonts w:hint="default"/>
        <w:lang w:val="ru-RU" w:eastAsia="en-US" w:bidi="ar-SA"/>
      </w:rPr>
    </w:lvl>
    <w:lvl w:ilvl="3" w:tplc="16507258">
      <w:numFmt w:val="bullet"/>
      <w:lvlText w:val="•"/>
      <w:lvlJc w:val="left"/>
      <w:pPr>
        <w:ind w:left="3565" w:hanging="363"/>
      </w:pPr>
      <w:rPr>
        <w:rFonts w:hint="default"/>
        <w:lang w:val="ru-RU" w:eastAsia="en-US" w:bidi="ar-SA"/>
      </w:rPr>
    </w:lvl>
    <w:lvl w:ilvl="4" w:tplc="2A627C42">
      <w:numFmt w:val="bullet"/>
      <w:lvlText w:val="•"/>
      <w:lvlJc w:val="left"/>
      <w:pPr>
        <w:ind w:left="4480" w:hanging="363"/>
      </w:pPr>
      <w:rPr>
        <w:rFonts w:hint="default"/>
        <w:lang w:val="ru-RU" w:eastAsia="en-US" w:bidi="ar-SA"/>
      </w:rPr>
    </w:lvl>
    <w:lvl w:ilvl="5" w:tplc="8C1800CA">
      <w:numFmt w:val="bullet"/>
      <w:lvlText w:val="•"/>
      <w:lvlJc w:val="left"/>
      <w:pPr>
        <w:ind w:left="5395" w:hanging="363"/>
      </w:pPr>
      <w:rPr>
        <w:rFonts w:hint="default"/>
        <w:lang w:val="ru-RU" w:eastAsia="en-US" w:bidi="ar-SA"/>
      </w:rPr>
    </w:lvl>
    <w:lvl w:ilvl="6" w:tplc="A262039E">
      <w:numFmt w:val="bullet"/>
      <w:lvlText w:val="•"/>
      <w:lvlJc w:val="left"/>
      <w:pPr>
        <w:ind w:left="6310" w:hanging="363"/>
      </w:pPr>
      <w:rPr>
        <w:rFonts w:hint="default"/>
        <w:lang w:val="ru-RU" w:eastAsia="en-US" w:bidi="ar-SA"/>
      </w:rPr>
    </w:lvl>
    <w:lvl w:ilvl="7" w:tplc="45A2BFF0">
      <w:numFmt w:val="bullet"/>
      <w:lvlText w:val="•"/>
      <w:lvlJc w:val="left"/>
      <w:pPr>
        <w:ind w:left="7225" w:hanging="363"/>
      </w:pPr>
      <w:rPr>
        <w:rFonts w:hint="default"/>
        <w:lang w:val="ru-RU" w:eastAsia="en-US" w:bidi="ar-SA"/>
      </w:rPr>
    </w:lvl>
    <w:lvl w:ilvl="8" w:tplc="DA6C1362">
      <w:numFmt w:val="bullet"/>
      <w:lvlText w:val="•"/>
      <w:lvlJc w:val="left"/>
      <w:pPr>
        <w:ind w:left="8140" w:hanging="363"/>
      </w:pPr>
      <w:rPr>
        <w:rFonts w:hint="default"/>
        <w:lang w:val="ru-RU" w:eastAsia="en-US" w:bidi="ar-SA"/>
      </w:rPr>
    </w:lvl>
  </w:abstractNum>
  <w:abstractNum w:abstractNumId="11" w15:restartNumberingAfterBreak="0">
    <w:nsid w:val="5D554787"/>
    <w:multiLevelType w:val="hybridMultilevel"/>
    <w:tmpl w:val="9CB2DCC8"/>
    <w:lvl w:ilvl="0" w:tplc="A6EA021A">
      <w:start w:val="1"/>
      <w:numFmt w:val="decimal"/>
      <w:lvlText w:val="%1."/>
      <w:lvlJc w:val="left"/>
      <w:pPr>
        <w:ind w:left="102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35A9862">
      <w:numFmt w:val="bullet"/>
      <w:lvlText w:val="•"/>
      <w:lvlJc w:val="left"/>
      <w:pPr>
        <w:ind w:left="1046" w:hanging="259"/>
      </w:pPr>
      <w:rPr>
        <w:rFonts w:hint="default"/>
        <w:lang w:val="ru-RU" w:eastAsia="en-US" w:bidi="ar-SA"/>
      </w:rPr>
    </w:lvl>
    <w:lvl w:ilvl="2" w:tplc="8A5C6E40">
      <w:numFmt w:val="bullet"/>
      <w:lvlText w:val="•"/>
      <w:lvlJc w:val="left"/>
      <w:pPr>
        <w:ind w:left="1993" w:hanging="259"/>
      </w:pPr>
      <w:rPr>
        <w:rFonts w:hint="default"/>
        <w:lang w:val="ru-RU" w:eastAsia="en-US" w:bidi="ar-SA"/>
      </w:rPr>
    </w:lvl>
    <w:lvl w:ilvl="3" w:tplc="22C8B61A">
      <w:numFmt w:val="bullet"/>
      <w:lvlText w:val="•"/>
      <w:lvlJc w:val="left"/>
      <w:pPr>
        <w:ind w:left="2939" w:hanging="259"/>
      </w:pPr>
      <w:rPr>
        <w:rFonts w:hint="default"/>
        <w:lang w:val="ru-RU" w:eastAsia="en-US" w:bidi="ar-SA"/>
      </w:rPr>
    </w:lvl>
    <w:lvl w:ilvl="4" w:tplc="77AEF0BA">
      <w:numFmt w:val="bullet"/>
      <w:lvlText w:val="•"/>
      <w:lvlJc w:val="left"/>
      <w:pPr>
        <w:ind w:left="3886" w:hanging="259"/>
      </w:pPr>
      <w:rPr>
        <w:rFonts w:hint="default"/>
        <w:lang w:val="ru-RU" w:eastAsia="en-US" w:bidi="ar-SA"/>
      </w:rPr>
    </w:lvl>
    <w:lvl w:ilvl="5" w:tplc="ABF2FCC0">
      <w:numFmt w:val="bullet"/>
      <w:lvlText w:val="•"/>
      <w:lvlJc w:val="left"/>
      <w:pPr>
        <w:ind w:left="4833" w:hanging="259"/>
      </w:pPr>
      <w:rPr>
        <w:rFonts w:hint="default"/>
        <w:lang w:val="ru-RU" w:eastAsia="en-US" w:bidi="ar-SA"/>
      </w:rPr>
    </w:lvl>
    <w:lvl w:ilvl="6" w:tplc="DD6025B2">
      <w:numFmt w:val="bullet"/>
      <w:lvlText w:val="•"/>
      <w:lvlJc w:val="left"/>
      <w:pPr>
        <w:ind w:left="5779" w:hanging="259"/>
      </w:pPr>
      <w:rPr>
        <w:rFonts w:hint="default"/>
        <w:lang w:val="ru-RU" w:eastAsia="en-US" w:bidi="ar-SA"/>
      </w:rPr>
    </w:lvl>
    <w:lvl w:ilvl="7" w:tplc="79A4FEA2">
      <w:numFmt w:val="bullet"/>
      <w:lvlText w:val="•"/>
      <w:lvlJc w:val="left"/>
      <w:pPr>
        <w:ind w:left="6726" w:hanging="259"/>
      </w:pPr>
      <w:rPr>
        <w:rFonts w:hint="default"/>
        <w:lang w:val="ru-RU" w:eastAsia="en-US" w:bidi="ar-SA"/>
      </w:rPr>
    </w:lvl>
    <w:lvl w:ilvl="8" w:tplc="136A46F6">
      <w:numFmt w:val="bullet"/>
      <w:lvlText w:val="•"/>
      <w:lvlJc w:val="left"/>
      <w:pPr>
        <w:ind w:left="7673" w:hanging="259"/>
      </w:pPr>
      <w:rPr>
        <w:rFonts w:hint="default"/>
        <w:lang w:val="ru-RU" w:eastAsia="en-US" w:bidi="ar-SA"/>
      </w:rPr>
    </w:lvl>
  </w:abstractNum>
  <w:abstractNum w:abstractNumId="12" w15:restartNumberingAfterBreak="0">
    <w:nsid w:val="61EB485E"/>
    <w:multiLevelType w:val="hybridMultilevel"/>
    <w:tmpl w:val="3BE8AB44"/>
    <w:lvl w:ilvl="0" w:tplc="6FBC010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695F2A"/>
    <w:multiLevelType w:val="hybridMultilevel"/>
    <w:tmpl w:val="CE1EC918"/>
    <w:lvl w:ilvl="0" w:tplc="C6F8B3D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D6BEE"/>
    <w:multiLevelType w:val="hybridMultilevel"/>
    <w:tmpl w:val="BB80CD92"/>
    <w:lvl w:ilvl="0" w:tplc="0BA65646">
      <w:start w:val="1"/>
      <w:numFmt w:val="decimal"/>
      <w:lvlText w:val="%1."/>
      <w:lvlJc w:val="left"/>
      <w:pPr>
        <w:ind w:left="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C807B3C">
      <w:numFmt w:val="bullet"/>
      <w:lvlText w:val="•"/>
      <w:lvlJc w:val="left"/>
      <w:pPr>
        <w:ind w:left="1046" w:hanging="245"/>
      </w:pPr>
      <w:rPr>
        <w:rFonts w:hint="default"/>
        <w:lang w:val="ru-RU" w:eastAsia="en-US" w:bidi="ar-SA"/>
      </w:rPr>
    </w:lvl>
    <w:lvl w:ilvl="2" w:tplc="22440F00">
      <w:numFmt w:val="bullet"/>
      <w:lvlText w:val="•"/>
      <w:lvlJc w:val="left"/>
      <w:pPr>
        <w:ind w:left="1993" w:hanging="245"/>
      </w:pPr>
      <w:rPr>
        <w:rFonts w:hint="default"/>
        <w:lang w:val="ru-RU" w:eastAsia="en-US" w:bidi="ar-SA"/>
      </w:rPr>
    </w:lvl>
    <w:lvl w:ilvl="3" w:tplc="DD523834">
      <w:numFmt w:val="bullet"/>
      <w:lvlText w:val="•"/>
      <w:lvlJc w:val="left"/>
      <w:pPr>
        <w:ind w:left="2939" w:hanging="245"/>
      </w:pPr>
      <w:rPr>
        <w:rFonts w:hint="default"/>
        <w:lang w:val="ru-RU" w:eastAsia="en-US" w:bidi="ar-SA"/>
      </w:rPr>
    </w:lvl>
    <w:lvl w:ilvl="4" w:tplc="8D3EEFD0">
      <w:numFmt w:val="bullet"/>
      <w:lvlText w:val="•"/>
      <w:lvlJc w:val="left"/>
      <w:pPr>
        <w:ind w:left="3886" w:hanging="245"/>
      </w:pPr>
      <w:rPr>
        <w:rFonts w:hint="default"/>
        <w:lang w:val="ru-RU" w:eastAsia="en-US" w:bidi="ar-SA"/>
      </w:rPr>
    </w:lvl>
    <w:lvl w:ilvl="5" w:tplc="B61618C2">
      <w:numFmt w:val="bullet"/>
      <w:lvlText w:val="•"/>
      <w:lvlJc w:val="left"/>
      <w:pPr>
        <w:ind w:left="4833" w:hanging="245"/>
      </w:pPr>
      <w:rPr>
        <w:rFonts w:hint="default"/>
        <w:lang w:val="ru-RU" w:eastAsia="en-US" w:bidi="ar-SA"/>
      </w:rPr>
    </w:lvl>
    <w:lvl w:ilvl="6" w:tplc="2B909B24">
      <w:numFmt w:val="bullet"/>
      <w:lvlText w:val="•"/>
      <w:lvlJc w:val="left"/>
      <w:pPr>
        <w:ind w:left="5779" w:hanging="245"/>
      </w:pPr>
      <w:rPr>
        <w:rFonts w:hint="default"/>
        <w:lang w:val="ru-RU" w:eastAsia="en-US" w:bidi="ar-SA"/>
      </w:rPr>
    </w:lvl>
    <w:lvl w:ilvl="7" w:tplc="1F58B8EC">
      <w:numFmt w:val="bullet"/>
      <w:lvlText w:val="•"/>
      <w:lvlJc w:val="left"/>
      <w:pPr>
        <w:ind w:left="6726" w:hanging="245"/>
      </w:pPr>
      <w:rPr>
        <w:rFonts w:hint="default"/>
        <w:lang w:val="ru-RU" w:eastAsia="en-US" w:bidi="ar-SA"/>
      </w:rPr>
    </w:lvl>
    <w:lvl w:ilvl="8" w:tplc="CA6E5C34">
      <w:numFmt w:val="bullet"/>
      <w:lvlText w:val="•"/>
      <w:lvlJc w:val="left"/>
      <w:pPr>
        <w:ind w:left="7673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67AD32F2"/>
    <w:multiLevelType w:val="hybridMultilevel"/>
    <w:tmpl w:val="3BE8AB44"/>
    <w:lvl w:ilvl="0" w:tplc="6FBC010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010F02"/>
    <w:multiLevelType w:val="hybridMultilevel"/>
    <w:tmpl w:val="DBCA550C"/>
    <w:lvl w:ilvl="0" w:tplc="299CB628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0E1020">
      <w:numFmt w:val="bullet"/>
      <w:lvlText w:val="•"/>
      <w:lvlJc w:val="left"/>
      <w:pPr>
        <w:ind w:left="1735" w:hanging="360"/>
      </w:pPr>
      <w:rPr>
        <w:rFonts w:hint="default"/>
        <w:lang w:val="ru-RU" w:eastAsia="en-US" w:bidi="ar-SA"/>
      </w:rPr>
    </w:lvl>
    <w:lvl w:ilvl="2" w:tplc="D9565F62">
      <w:numFmt w:val="bullet"/>
      <w:lvlText w:val="•"/>
      <w:lvlJc w:val="left"/>
      <w:pPr>
        <w:ind w:left="2650" w:hanging="360"/>
      </w:pPr>
      <w:rPr>
        <w:rFonts w:hint="default"/>
        <w:lang w:val="ru-RU" w:eastAsia="en-US" w:bidi="ar-SA"/>
      </w:rPr>
    </w:lvl>
    <w:lvl w:ilvl="3" w:tplc="B19E8A66">
      <w:numFmt w:val="bullet"/>
      <w:lvlText w:val="•"/>
      <w:lvlJc w:val="left"/>
      <w:pPr>
        <w:ind w:left="3565" w:hanging="360"/>
      </w:pPr>
      <w:rPr>
        <w:rFonts w:hint="default"/>
        <w:lang w:val="ru-RU" w:eastAsia="en-US" w:bidi="ar-SA"/>
      </w:rPr>
    </w:lvl>
    <w:lvl w:ilvl="4" w:tplc="0ABC1E14">
      <w:numFmt w:val="bullet"/>
      <w:lvlText w:val="•"/>
      <w:lvlJc w:val="left"/>
      <w:pPr>
        <w:ind w:left="4480" w:hanging="360"/>
      </w:pPr>
      <w:rPr>
        <w:rFonts w:hint="default"/>
        <w:lang w:val="ru-RU" w:eastAsia="en-US" w:bidi="ar-SA"/>
      </w:rPr>
    </w:lvl>
    <w:lvl w:ilvl="5" w:tplc="29842230">
      <w:numFmt w:val="bullet"/>
      <w:lvlText w:val="•"/>
      <w:lvlJc w:val="left"/>
      <w:pPr>
        <w:ind w:left="5395" w:hanging="360"/>
      </w:pPr>
      <w:rPr>
        <w:rFonts w:hint="default"/>
        <w:lang w:val="ru-RU" w:eastAsia="en-US" w:bidi="ar-SA"/>
      </w:rPr>
    </w:lvl>
    <w:lvl w:ilvl="6" w:tplc="E160DC7E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7" w:tplc="495E302A">
      <w:numFmt w:val="bullet"/>
      <w:lvlText w:val="•"/>
      <w:lvlJc w:val="left"/>
      <w:pPr>
        <w:ind w:left="7225" w:hanging="360"/>
      </w:pPr>
      <w:rPr>
        <w:rFonts w:hint="default"/>
        <w:lang w:val="ru-RU" w:eastAsia="en-US" w:bidi="ar-SA"/>
      </w:rPr>
    </w:lvl>
    <w:lvl w:ilvl="8" w:tplc="04847706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D783CCA"/>
    <w:multiLevelType w:val="hybridMultilevel"/>
    <w:tmpl w:val="9F90E520"/>
    <w:lvl w:ilvl="0" w:tplc="87BC9998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C0FF24">
      <w:numFmt w:val="bullet"/>
      <w:lvlText w:val="•"/>
      <w:lvlJc w:val="left"/>
      <w:pPr>
        <w:ind w:left="1735" w:hanging="360"/>
      </w:pPr>
      <w:rPr>
        <w:rFonts w:hint="default"/>
        <w:lang w:val="ru-RU" w:eastAsia="en-US" w:bidi="ar-SA"/>
      </w:rPr>
    </w:lvl>
    <w:lvl w:ilvl="2" w:tplc="AE9E91FC">
      <w:numFmt w:val="bullet"/>
      <w:lvlText w:val="•"/>
      <w:lvlJc w:val="left"/>
      <w:pPr>
        <w:ind w:left="2650" w:hanging="360"/>
      </w:pPr>
      <w:rPr>
        <w:rFonts w:hint="default"/>
        <w:lang w:val="ru-RU" w:eastAsia="en-US" w:bidi="ar-SA"/>
      </w:rPr>
    </w:lvl>
    <w:lvl w:ilvl="3" w:tplc="F3A0CA2E">
      <w:numFmt w:val="bullet"/>
      <w:lvlText w:val="•"/>
      <w:lvlJc w:val="left"/>
      <w:pPr>
        <w:ind w:left="3565" w:hanging="360"/>
      </w:pPr>
      <w:rPr>
        <w:rFonts w:hint="default"/>
        <w:lang w:val="ru-RU" w:eastAsia="en-US" w:bidi="ar-SA"/>
      </w:rPr>
    </w:lvl>
    <w:lvl w:ilvl="4" w:tplc="FA9CD552">
      <w:numFmt w:val="bullet"/>
      <w:lvlText w:val="•"/>
      <w:lvlJc w:val="left"/>
      <w:pPr>
        <w:ind w:left="4480" w:hanging="360"/>
      </w:pPr>
      <w:rPr>
        <w:rFonts w:hint="default"/>
        <w:lang w:val="ru-RU" w:eastAsia="en-US" w:bidi="ar-SA"/>
      </w:rPr>
    </w:lvl>
    <w:lvl w:ilvl="5" w:tplc="29586826">
      <w:numFmt w:val="bullet"/>
      <w:lvlText w:val="•"/>
      <w:lvlJc w:val="left"/>
      <w:pPr>
        <w:ind w:left="5395" w:hanging="360"/>
      </w:pPr>
      <w:rPr>
        <w:rFonts w:hint="default"/>
        <w:lang w:val="ru-RU" w:eastAsia="en-US" w:bidi="ar-SA"/>
      </w:rPr>
    </w:lvl>
    <w:lvl w:ilvl="6" w:tplc="DC403300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7" w:tplc="DA021D80">
      <w:numFmt w:val="bullet"/>
      <w:lvlText w:val="•"/>
      <w:lvlJc w:val="left"/>
      <w:pPr>
        <w:ind w:left="7225" w:hanging="360"/>
      </w:pPr>
      <w:rPr>
        <w:rFonts w:hint="default"/>
        <w:lang w:val="ru-RU" w:eastAsia="en-US" w:bidi="ar-SA"/>
      </w:rPr>
    </w:lvl>
    <w:lvl w:ilvl="8" w:tplc="401CCE68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14"/>
  </w:num>
  <w:num w:numId="5">
    <w:abstractNumId w:val="9"/>
  </w:num>
  <w:num w:numId="6">
    <w:abstractNumId w:val="11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7"/>
  </w:num>
  <w:num w:numId="12">
    <w:abstractNumId w:val="16"/>
  </w:num>
  <w:num w:numId="13">
    <w:abstractNumId w:val="10"/>
  </w:num>
  <w:num w:numId="14">
    <w:abstractNumId w:val="17"/>
  </w:num>
  <w:num w:numId="15">
    <w:abstractNumId w:val="1"/>
  </w:num>
  <w:num w:numId="16">
    <w:abstractNumId w:val="5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70"/>
    <w:rsid w:val="00004B1D"/>
    <w:rsid w:val="000342D0"/>
    <w:rsid w:val="000536A7"/>
    <w:rsid w:val="00065539"/>
    <w:rsid w:val="0009772F"/>
    <w:rsid w:val="001300F0"/>
    <w:rsid w:val="00187DF7"/>
    <w:rsid w:val="001B1907"/>
    <w:rsid w:val="001D232B"/>
    <w:rsid w:val="001F22F6"/>
    <w:rsid w:val="002120A6"/>
    <w:rsid w:val="002225D9"/>
    <w:rsid w:val="00230FFB"/>
    <w:rsid w:val="00235E86"/>
    <w:rsid w:val="00250002"/>
    <w:rsid w:val="00257302"/>
    <w:rsid w:val="002D3AEB"/>
    <w:rsid w:val="00300A65"/>
    <w:rsid w:val="00422970"/>
    <w:rsid w:val="00423C70"/>
    <w:rsid w:val="00446992"/>
    <w:rsid w:val="00474CB0"/>
    <w:rsid w:val="0051521A"/>
    <w:rsid w:val="005158AF"/>
    <w:rsid w:val="00541051"/>
    <w:rsid w:val="005534FD"/>
    <w:rsid w:val="0059435A"/>
    <w:rsid w:val="005A0DD8"/>
    <w:rsid w:val="005C02DC"/>
    <w:rsid w:val="005E37A0"/>
    <w:rsid w:val="00610233"/>
    <w:rsid w:val="00626A63"/>
    <w:rsid w:val="006418BC"/>
    <w:rsid w:val="00666BD0"/>
    <w:rsid w:val="00694D7E"/>
    <w:rsid w:val="006C0B77"/>
    <w:rsid w:val="006D61B7"/>
    <w:rsid w:val="0076148F"/>
    <w:rsid w:val="007831FF"/>
    <w:rsid w:val="007B62EC"/>
    <w:rsid w:val="007C101C"/>
    <w:rsid w:val="007D5C28"/>
    <w:rsid w:val="007E2F72"/>
    <w:rsid w:val="008242FF"/>
    <w:rsid w:val="00870751"/>
    <w:rsid w:val="008E5370"/>
    <w:rsid w:val="008F605E"/>
    <w:rsid w:val="00922C48"/>
    <w:rsid w:val="00941674"/>
    <w:rsid w:val="00943A13"/>
    <w:rsid w:val="00957EA7"/>
    <w:rsid w:val="00995574"/>
    <w:rsid w:val="009A0521"/>
    <w:rsid w:val="009D531B"/>
    <w:rsid w:val="00A2322A"/>
    <w:rsid w:val="00A3038F"/>
    <w:rsid w:val="00A560C9"/>
    <w:rsid w:val="00B22CC6"/>
    <w:rsid w:val="00B34CCC"/>
    <w:rsid w:val="00B915B7"/>
    <w:rsid w:val="00BD383D"/>
    <w:rsid w:val="00BD7B40"/>
    <w:rsid w:val="00D20291"/>
    <w:rsid w:val="00D209DA"/>
    <w:rsid w:val="00E428F0"/>
    <w:rsid w:val="00E4356E"/>
    <w:rsid w:val="00EA59DF"/>
    <w:rsid w:val="00EE4070"/>
    <w:rsid w:val="00F0095F"/>
    <w:rsid w:val="00F12C76"/>
    <w:rsid w:val="00F16AF1"/>
    <w:rsid w:val="00F715FA"/>
    <w:rsid w:val="00F969DF"/>
    <w:rsid w:val="00FC626B"/>
    <w:rsid w:val="00FD3E86"/>
    <w:rsid w:val="00FE523D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4713C3"/>
  <w15:chartTrackingRefBased/>
  <w15:docId w15:val="{8A6FD047-5265-4977-8E56-47DEACCD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D3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F60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16AF1"/>
    <w:pPr>
      <w:keepNext/>
      <w:spacing w:after="0" w:line="360" w:lineRule="auto"/>
      <w:jc w:val="both"/>
      <w:outlineLvl w:val="4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16AF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page number"/>
    <w:basedOn w:val="a0"/>
    <w:rsid w:val="00F16AF1"/>
  </w:style>
  <w:style w:type="paragraph" w:customStyle="1" w:styleId="ConsPlusTitle">
    <w:name w:val="ConsPlusTitle"/>
    <w:rsid w:val="00F16AF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Normal">
    <w:name w:val="ConsPlusNormal"/>
    <w:rsid w:val="004469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446992"/>
    <w:pPr>
      <w:widowControl w:val="0"/>
      <w:autoSpaceDE w:val="0"/>
      <w:autoSpaceDN w:val="0"/>
      <w:spacing w:after="0"/>
      <w:ind w:left="102" w:firstLine="707"/>
      <w:jc w:val="both"/>
    </w:pPr>
    <w:rPr>
      <w:rFonts w:eastAsia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446992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F60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List Paragraph"/>
    <w:basedOn w:val="a"/>
    <w:uiPriority w:val="1"/>
    <w:qFormat/>
    <w:rsid w:val="008F605E"/>
    <w:pPr>
      <w:widowControl w:val="0"/>
      <w:autoSpaceDE w:val="0"/>
      <w:autoSpaceDN w:val="0"/>
      <w:spacing w:after="0"/>
      <w:ind w:left="461" w:hanging="360"/>
      <w:jc w:val="both"/>
    </w:pPr>
    <w:rPr>
      <w:rFonts w:eastAsia="Times New Roman" w:cs="Times New Roman"/>
      <w:sz w:val="22"/>
    </w:rPr>
  </w:style>
  <w:style w:type="table" w:styleId="a7">
    <w:name w:val="Table Grid"/>
    <w:basedOn w:val="a1"/>
    <w:uiPriority w:val="39"/>
    <w:rsid w:val="001B1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aliases w:val="??????? ??????????"/>
    <w:basedOn w:val="a"/>
    <w:link w:val="a9"/>
    <w:uiPriority w:val="99"/>
    <w:unhideWhenUsed/>
    <w:rsid w:val="005C02DC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aliases w:val="??????? ?????????? Знак"/>
    <w:basedOn w:val="a0"/>
    <w:link w:val="a8"/>
    <w:uiPriority w:val="99"/>
    <w:rsid w:val="005C02DC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5C02DC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5C02DC"/>
    <w:rPr>
      <w:rFonts w:ascii="Times New Roman" w:hAnsi="Times New Roman"/>
      <w:sz w:val="28"/>
    </w:rPr>
  </w:style>
  <w:style w:type="paragraph" w:styleId="ac">
    <w:name w:val="Normal (Web)"/>
    <w:basedOn w:val="a"/>
    <w:uiPriority w:val="99"/>
    <w:semiHidden/>
    <w:unhideWhenUsed/>
    <w:rsid w:val="00FD3E8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6148F"/>
    <w:pPr>
      <w:widowControl w:val="0"/>
      <w:autoSpaceDE w:val="0"/>
      <w:autoSpaceDN w:val="0"/>
      <w:spacing w:after="0" w:line="301" w:lineRule="exact"/>
      <w:ind w:left="102"/>
      <w:jc w:val="center"/>
    </w:pPr>
    <w:rPr>
      <w:rFonts w:eastAsia="Times New Roman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BD3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E37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EE389C0AF8615065B1E2472540ECC8A700BF9F85F759F072EA2E16D4D642534009255515DB2458172593B10C6255AEC615B6086F50C9C52uE3BI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E389C0AF8615065B1E2472540ECC8A700BF9F85F759F072EA2E16D4D642534009255515DB2458778593B10C6255AEC615B6086F50C9C52uE3B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5036E-9623-4782-A27E-301AE484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12</Pages>
  <Words>3737</Words>
  <Characters>21305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2022-07-19T05:43:00Z</cp:lastPrinted>
  <dcterms:created xsi:type="dcterms:W3CDTF">2022-07-05T04:50:00Z</dcterms:created>
  <dcterms:modified xsi:type="dcterms:W3CDTF">2024-02-21T03:20:00Z</dcterms:modified>
</cp:coreProperties>
</file>