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8883B" w14:textId="4F57EC2C" w:rsidR="00EF5BFF" w:rsidRPr="005D2F57" w:rsidRDefault="00EF5BFF" w:rsidP="003F5E42">
      <w:pPr>
        <w:spacing w:line="244" w:lineRule="auto"/>
        <w:jc w:val="center"/>
        <w:rPr>
          <w:sz w:val="24"/>
          <w:szCs w:val="24"/>
        </w:rPr>
        <w:sectPr w:rsidR="00EF5BFF" w:rsidRPr="005D2F57" w:rsidSect="003F5E4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00" w:right="520" w:bottom="840" w:left="540" w:header="720" w:footer="655" w:gutter="0"/>
          <w:pgNumType w:start="1"/>
          <w:cols w:space="720"/>
        </w:sectPr>
      </w:pPr>
      <w:r w:rsidRPr="00EF5BFF">
        <w:rPr>
          <w:noProof/>
        </w:rPr>
        <w:drawing>
          <wp:inline distT="0" distB="0" distL="0" distR="0" wp14:anchorId="7B0C26C7" wp14:editId="4B846F99">
            <wp:extent cx="6997052" cy="9896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99482" cy="989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C05AF" w14:textId="0C9D0D47" w:rsidR="00C0433B" w:rsidRDefault="00B16CC5">
      <w:pPr>
        <w:pStyle w:val="1"/>
        <w:numPr>
          <w:ilvl w:val="0"/>
          <w:numId w:val="11"/>
        </w:numPr>
        <w:tabs>
          <w:tab w:val="left" w:pos="4186"/>
        </w:tabs>
        <w:spacing w:before="71"/>
        <w:jc w:val="both"/>
      </w:pPr>
      <w:r>
        <w:lastRenderedPageBreak/>
        <w:t>Общие</w:t>
      </w:r>
      <w:r>
        <w:rPr>
          <w:spacing w:val="-5"/>
        </w:rPr>
        <w:t xml:space="preserve"> </w:t>
      </w:r>
      <w:r>
        <w:t>положения</w:t>
      </w:r>
    </w:p>
    <w:p w14:paraId="30430250" w14:textId="77777777" w:rsidR="00C0433B" w:rsidRDefault="00B16CC5">
      <w:pPr>
        <w:pStyle w:val="a5"/>
        <w:numPr>
          <w:ilvl w:val="1"/>
          <w:numId w:val="10"/>
        </w:numPr>
        <w:tabs>
          <w:tab w:val="left" w:pos="2018"/>
        </w:tabs>
        <w:spacing w:before="46" w:line="256" w:lineRule="auto"/>
        <w:ind w:right="545" w:firstLine="707"/>
        <w:jc w:val="both"/>
        <w:rPr>
          <w:sz w:val="24"/>
        </w:rPr>
      </w:pPr>
      <w:r>
        <w:rPr>
          <w:sz w:val="24"/>
        </w:rPr>
        <w:t>Дополнительная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(программа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квалификации) «Общие требования промышленной безопасности» для членов 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эксплуатирующей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ДПП)</w:t>
      </w:r>
      <w:r>
        <w:rPr>
          <w:spacing w:val="-57"/>
          <w:sz w:val="24"/>
        </w:rPr>
        <w:t xml:space="preserve"> </w:t>
      </w:r>
      <w:r>
        <w:rPr>
          <w:sz w:val="24"/>
        </w:rPr>
        <w:t>разработана в соответствии с нормами Федерального закона от 29 декабря 2012 г. № 273-</w:t>
      </w:r>
      <w:r>
        <w:rPr>
          <w:spacing w:val="1"/>
          <w:sz w:val="24"/>
        </w:rPr>
        <w:t xml:space="preserve"> </w:t>
      </w:r>
      <w:r>
        <w:rPr>
          <w:sz w:val="24"/>
        </w:rPr>
        <w:t>ФЗ «Об образовании в Российской Федерации» (Собрание законодательства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 2013, № 19, ст. 2326; № 23, ст. 2878; № 27,</w:t>
      </w:r>
      <w:r>
        <w:rPr>
          <w:spacing w:val="1"/>
          <w:sz w:val="24"/>
        </w:rPr>
        <w:t xml:space="preserve"> </w:t>
      </w:r>
      <w:r>
        <w:rPr>
          <w:sz w:val="24"/>
        </w:rPr>
        <w:t>ст. 3462; № 30, ст. 4036; № 48, ст.</w:t>
      </w:r>
      <w:r>
        <w:rPr>
          <w:spacing w:val="1"/>
          <w:sz w:val="24"/>
        </w:rPr>
        <w:t xml:space="preserve"> </w:t>
      </w:r>
      <w:r>
        <w:rPr>
          <w:sz w:val="24"/>
        </w:rPr>
        <w:t>6165;</w:t>
      </w:r>
      <w:r>
        <w:rPr>
          <w:spacing w:val="1"/>
          <w:sz w:val="24"/>
        </w:rPr>
        <w:t xml:space="preserve"> </w:t>
      </w:r>
      <w:r>
        <w:rPr>
          <w:sz w:val="24"/>
        </w:rPr>
        <w:t>2014,</w:t>
      </w:r>
      <w:r>
        <w:rPr>
          <w:spacing w:val="2"/>
          <w:sz w:val="24"/>
        </w:rPr>
        <w:t xml:space="preserve"> </w:t>
      </w:r>
      <w:r>
        <w:rPr>
          <w:sz w:val="24"/>
        </w:rPr>
        <w:t>№ 6,</w:t>
      </w:r>
      <w:r>
        <w:rPr>
          <w:spacing w:val="2"/>
          <w:sz w:val="24"/>
        </w:rPr>
        <w:t xml:space="preserve"> </w:t>
      </w:r>
      <w:r>
        <w:rPr>
          <w:sz w:val="24"/>
        </w:rPr>
        <w:t>ст. 562,</w:t>
      </w:r>
      <w:r>
        <w:rPr>
          <w:spacing w:val="1"/>
          <w:sz w:val="24"/>
        </w:rPr>
        <w:t xml:space="preserve"> </w:t>
      </w:r>
      <w:r>
        <w:rPr>
          <w:sz w:val="24"/>
        </w:rPr>
        <w:t>566;</w:t>
      </w:r>
      <w:r>
        <w:rPr>
          <w:spacing w:val="2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19,</w:t>
      </w:r>
      <w:r>
        <w:rPr>
          <w:spacing w:val="1"/>
          <w:sz w:val="24"/>
        </w:rPr>
        <w:t xml:space="preserve"> </w:t>
      </w:r>
      <w:r>
        <w:rPr>
          <w:sz w:val="24"/>
        </w:rPr>
        <w:t>ст. 2289;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22,</w:t>
      </w:r>
      <w:r>
        <w:rPr>
          <w:spacing w:val="2"/>
          <w:sz w:val="24"/>
        </w:rPr>
        <w:t xml:space="preserve"> </w:t>
      </w:r>
      <w:r>
        <w:rPr>
          <w:sz w:val="24"/>
        </w:rPr>
        <w:t>ст.</w:t>
      </w:r>
      <w:r>
        <w:rPr>
          <w:spacing w:val="1"/>
          <w:sz w:val="24"/>
        </w:rPr>
        <w:t xml:space="preserve"> </w:t>
      </w:r>
      <w:r>
        <w:rPr>
          <w:sz w:val="24"/>
        </w:rPr>
        <w:t>2769; №</w:t>
      </w:r>
      <w:r>
        <w:rPr>
          <w:spacing w:val="1"/>
          <w:sz w:val="24"/>
        </w:rPr>
        <w:t xml:space="preserve"> </w:t>
      </w:r>
      <w:r>
        <w:rPr>
          <w:sz w:val="24"/>
        </w:rPr>
        <w:t>23,</w:t>
      </w:r>
      <w:r>
        <w:rPr>
          <w:spacing w:val="1"/>
          <w:sz w:val="24"/>
        </w:rPr>
        <w:t xml:space="preserve"> </w:t>
      </w:r>
      <w:r>
        <w:rPr>
          <w:sz w:val="24"/>
        </w:rPr>
        <w:t>ст. 2933;</w:t>
      </w:r>
      <w:r>
        <w:rPr>
          <w:spacing w:val="2"/>
          <w:sz w:val="24"/>
        </w:rPr>
        <w:t xml:space="preserve"> </w:t>
      </w:r>
      <w:r>
        <w:rPr>
          <w:sz w:val="24"/>
        </w:rPr>
        <w:t>№ 26,</w:t>
      </w:r>
      <w:r>
        <w:rPr>
          <w:spacing w:val="2"/>
          <w:sz w:val="24"/>
        </w:rPr>
        <w:t xml:space="preserve"> </w:t>
      </w:r>
      <w:r>
        <w:rPr>
          <w:sz w:val="24"/>
        </w:rPr>
        <w:t>ст.</w:t>
      </w:r>
      <w:r>
        <w:rPr>
          <w:spacing w:val="2"/>
          <w:sz w:val="24"/>
        </w:rPr>
        <w:t xml:space="preserve"> </w:t>
      </w:r>
      <w:r>
        <w:rPr>
          <w:sz w:val="24"/>
        </w:rPr>
        <w:t>3388;</w:t>
      </w:r>
    </w:p>
    <w:p w14:paraId="15BC7495" w14:textId="77777777" w:rsidR="00C0433B" w:rsidRDefault="00B16CC5">
      <w:pPr>
        <w:pStyle w:val="a3"/>
        <w:spacing w:before="2"/>
        <w:ind w:left="542"/>
      </w:pPr>
      <w:r>
        <w:t>№</w:t>
      </w:r>
      <w:r>
        <w:rPr>
          <w:spacing w:val="-1"/>
        </w:rPr>
        <w:t xml:space="preserve"> </w:t>
      </w:r>
      <w:r>
        <w:t>30, ст.</w:t>
      </w:r>
      <w:r>
        <w:rPr>
          <w:spacing w:val="2"/>
        </w:rPr>
        <w:t xml:space="preserve"> </w:t>
      </w:r>
      <w:r>
        <w:t>4217, 4257, 4263; 2015, №</w:t>
      </w:r>
      <w:r>
        <w:rPr>
          <w:spacing w:val="-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ст. 42, 53;</w:t>
      </w:r>
      <w:r>
        <w:rPr>
          <w:spacing w:val="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18,</w:t>
      </w:r>
      <w:r>
        <w:rPr>
          <w:spacing w:val="2"/>
        </w:rPr>
        <w:t xml:space="preserve"> </w:t>
      </w:r>
      <w:r>
        <w:t>ст. 2625; №</w:t>
      </w:r>
      <w:r>
        <w:rPr>
          <w:spacing w:val="1"/>
        </w:rPr>
        <w:t xml:space="preserve"> </w:t>
      </w:r>
      <w:r>
        <w:t>27,</w:t>
      </w:r>
      <w:r>
        <w:rPr>
          <w:spacing w:val="2"/>
        </w:rPr>
        <w:t xml:space="preserve"> </w:t>
      </w:r>
      <w:r>
        <w:t>ст. 3951, 3989; №</w:t>
      </w:r>
      <w:r>
        <w:rPr>
          <w:spacing w:val="1"/>
        </w:rPr>
        <w:t xml:space="preserve"> </w:t>
      </w:r>
      <w:r>
        <w:t>29,</w:t>
      </w:r>
    </w:p>
    <w:p w14:paraId="79D13079" w14:textId="77777777" w:rsidR="00C0433B" w:rsidRDefault="00B16CC5">
      <w:pPr>
        <w:pStyle w:val="a3"/>
        <w:spacing w:before="19"/>
        <w:ind w:left="542"/>
      </w:pPr>
      <w:r>
        <w:t>ст.</w:t>
      </w:r>
      <w:r>
        <w:rPr>
          <w:spacing w:val="6"/>
        </w:rPr>
        <w:t xml:space="preserve"> </w:t>
      </w:r>
      <w:r>
        <w:t>4339,</w:t>
      </w:r>
      <w:r>
        <w:rPr>
          <w:spacing w:val="6"/>
        </w:rPr>
        <w:t xml:space="preserve"> </w:t>
      </w:r>
      <w:r>
        <w:t>4364;</w:t>
      </w:r>
      <w:r>
        <w:rPr>
          <w:spacing w:val="7"/>
        </w:rPr>
        <w:t xml:space="preserve"> </w:t>
      </w:r>
      <w:r>
        <w:t>№</w:t>
      </w:r>
      <w:r>
        <w:rPr>
          <w:spacing w:val="4"/>
        </w:rPr>
        <w:t xml:space="preserve"> </w:t>
      </w:r>
      <w:r>
        <w:t>51,</w:t>
      </w:r>
      <w:r>
        <w:rPr>
          <w:spacing w:val="6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7241;</w:t>
      </w:r>
      <w:r>
        <w:rPr>
          <w:spacing w:val="6"/>
        </w:rPr>
        <w:t xml:space="preserve"> </w:t>
      </w:r>
      <w:r>
        <w:t>2016,</w:t>
      </w:r>
      <w:r>
        <w:rPr>
          <w:spacing w:val="6"/>
        </w:rPr>
        <w:t xml:space="preserve"> </w:t>
      </w:r>
      <w:r>
        <w:t>№</w:t>
      </w:r>
      <w:r>
        <w:rPr>
          <w:spacing w:val="5"/>
        </w:rPr>
        <w:t xml:space="preserve"> </w:t>
      </w:r>
      <w:r>
        <w:t>1,</w:t>
      </w:r>
      <w:r>
        <w:rPr>
          <w:spacing w:val="6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8,</w:t>
      </w:r>
      <w:r>
        <w:rPr>
          <w:spacing w:val="4"/>
        </w:rPr>
        <w:t xml:space="preserve"> </w:t>
      </w:r>
      <w:r>
        <w:t>9;</w:t>
      </w:r>
      <w:r>
        <w:rPr>
          <w:spacing w:val="7"/>
        </w:rPr>
        <w:t xml:space="preserve"> </w:t>
      </w:r>
      <w:r>
        <w:t>№</w:t>
      </w:r>
      <w:r>
        <w:rPr>
          <w:spacing w:val="4"/>
        </w:rPr>
        <w:t xml:space="preserve"> </w:t>
      </w:r>
      <w:r>
        <w:t>1,</w:t>
      </w:r>
      <w:r>
        <w:rPr>
          <w:spacing w:val="6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24,</w:t>
      </w:r>
      <w:r>
        <w:rPr>
          <w:spacing w:val="6"/>
        </w:rPr>
        <w:t xml:space="preserve"> </w:t>
      </w:r>
      <w:r>
        <w:t>72,</w:t>
      </w:r>
      <w:r>
        <w:rPr>
          <w:spacing w:val="5"/>
        </w:rPr>
        <w:t xml:space="preserve"> </w:t>
      </w:r>
      <w:r>
        <w:t>78;</w:t>
      </w:r>
      <w:r>
        <w:rPr>
          <w:spacing w:val="2"/>
        </w:rPr>
        <w:t xml:space="preserve"> </w:t>
      </w:r>
      <w:r>
        <w:t>№</w:t>
      </w:r>
      <w:r>
        <w:rPr>
          <w:spacing w:val="5"/>
        </w:rPr>
        <w:t xml:space="preserve"> </w:t>
      </w:r>
      <w:r>
        <w:t>10,</w:t>
      </w:r>
      <w:r>
        <w:rPr>
          <w:spacing w:val="5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1320;</w:t>
      </w:r>
      <w:r>
        <w:rPr>
          <w:spacing w:val="7"/>
        </w:rPr>
        <w:t xml:space="preserve"> </w:t>
      </w:r>
      <w:r>
        <w:t>№</w:t>
      </w:r>
      <w:r>
        <w:rPr>
          <w:spacing w:val="5"/>
        </w:rPr>
        <w:t xml:space="preserve"> </w:t>
      </w:r>
      <w:r>
        <w:t>23,</w:t>
      </w:r>
    </w:p>
    <w:p w14:paraId="693D8292" w14:textId="77777777" w:rsidR="00C0433B" w:rsidRDefault="00B16CC5">
      <w:pPr>
        <w:pStyle w:val="a3"/>
        <w:spacing w:before="19"/>
        <w:ind w:left="542"/>
      </w:pPr>
      <w:r>
        <w:t>ст.</w:t>
      </w:r>
      <w:r>
        <w:rPr>
          <w:spacing w:val="11"/>
        </w:rPr>
        <w:t xml:space="preserve"> </w:t>
      </w:r>
      <w:r>
        <w:t>3289,</w:t>
      </w:r>
      <w:r>
        <w:rPr>
          <w:spacing w:val="11"/>
        </w:rPr>
        <w:t xml:space="preserve"> </w:t>
      </w:r>
      <w:r>
        <w:t>3290;</w:t>
      </w:r>
      <w:r>
        <w:rPr>
          <w:spacing w:val="12"/>
        </w:rPr>
        <w:t xml:space="preserve"> </w:t>
      </w:r>
      <w:r>
        <w:t>№</w:t>
      </w:r>
      <w:r>
        <w:rPr>
          <w:spacing w:val="10"/>
        </w:rPr>
        <w:t xml:space="preserve"> </w:t>
      </w:r>
      <w:r>
        <w:t>27,</w:t>
      </w:r>
      <w:r>
        <w:rPr>
          <w:spacing w:val="11"/>
        </w:rPr>
        <w:t xml:space="preserve"> </w:t>
      </w:r>
      <w:r>
        <w:t>ст.</w:t>
      </w:r>
      <w:r>
        <w:rPr>
          <w:spacing w:val="12"/>
        </w:rPr>
        <w:t xml:space="preserve"> </w:t>
      </w:r>
      <w:r>
        <w:t>4160,</w:t>
      </w:r>
      <w:r>
        <w:rPr>
          <w:spacing w:val="10"/>
        </w:rPr>
        <w:t xml:space="preserve"> </w:t>
      </w:r>
      <w:r>
        <w:t>4219,</w:t>
      </w:r>
      <w:r>
        <w:rPr>
          <w:spacing w:val="11"/>
        </w:rPr>
        <w:t xml:space="preserve"> </w:t>
      </w:r>
      <w:r>
        <w:t>4223,</w:t>
      </w:r>
      <w:r>
        <w:rPr>
          <w:spacing w:val="11"/>
        </w:rPr>
        <w:t xml:space="preserve"> </w:t>
      </w:r>
      <w:r>
        <w:t>4238,</w:t>
      </w:r>
      <w:r>
        <w:rPr>
          <w:spacing w:val="11"/>
        </w:rPr>
        <w:t xml:space="preserve"> </w:t>
      </w:r>
      <w:r>
        <w:t>4239,</w:t>
      </w:r>
      <w:r>
        <w:rPr>
          <w:spacing w:val="11"/>
        </w:rPr>
        <w:t xml:space="preserve"> </w:t>
      </w:r>
      <w:r>
        <w:t>4246,</w:t>
      </w:r>
      <w:r>
        <w:rPr>
          <w:spacing w:val="11"/>
        </w:rPr>
        <w:t xml:space="preserve"> </w:t>
      </w:r>
      <w:r>
        <w:t>4292;</w:t>
      </w:r>
      <w:r>
        <w:rPr>
          <w:spacing w:val="11"/>
        </w:rPr>
        <w:t xml:space="preserve"> </w:t>
      </w:r>
      <w:r>
        <w:t>2017,</w:t>
      </w:r>
      <w:r>
        <w:rPr>
          <w:spacing w:val="11"/>
        </w:rPr>
        <w:t xml:space="preserve"> </w:t>
      </w:r>
      <w:r>
        <w:t>№</w:t>
      </w:r>
      <w:r>
        <w:rPr>
          <w:spacing w:val="10"/>
        </w:rPr>
        <w:t xml:space="preserve"> </w:t>
      </w:r>
      <w:r>
        <w:t>18,</w:t>
      </w:r>
      <w:r>
        <w:rPr>
          <w:spacing w:val="11"/>
        </w:rPr>
        <w:t xml:space="preserve"> </w:t>
      </w:r>
      <w:r>
        <w:t>ст.</w:t>
      </w:r>
      <w:r>
        <w:rPr>
          <w:spacing w:val="12"/>
        </w:rPr>
        <w:t xml:space="preserve"> </w:t>
      </w:r>
      <w:r>
        <w:t>2670;</w:t>
      </w:r>
      <w:r>
        <w:rPr>
          <w:spacing w:val="12"/>
        </w:rPr>
        <w:t xml:space="preserve"> </w:t>
      </w:r>
      <w:r>
        <w:t>№</w:t>
      </w:r>
    </w:p>
    <w:p w14:paraId="77C71B8A" w14:textId="77777777" w:rsidR="00C0433B" w:rsidRDefault="00B16CC5">
      <w:pPr>
        <w:pStyle w:val="a3"/>
        <w:spacing w:before="20"/>
        <w:ind w:left="542"/>
      </w:pPr>
      <w:r>
        <w:t>31,</w:t>
      </w:r>
      <w:r>
        <w:rPr>
          <w:spacing w:val="1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4765;</w:t>
      </w:r>
      <w:r>
        <w:rPr>
          <w:spacing w:val="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50,</w:t>
      </w:r>
      <w:r>
        <w:rPr>
          <w:spacing w:val="4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7563;</w:t>
      </w:r>
      <w:r>
        <w:rPr>
          <w:spacing w:val="2"/>
        </w:rPr>
        <w:t xml:space="preserve"> </w:t>
      </w:r>
      <w:r>
        <w:t>2018,</w:t>
      </w:r>
      <w:r>
        <w:rPr>
          <w:spacing w:val="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1,</w:t>
      </w:r>
      <w:r>
        <w:rPr>
          <w:spacing w:val="4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57;</w:t>
      </w:r>
      <w:r>
        <w:rPr>
          <w:spacing w:val="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1282;</w:t>
      </w:r>
      <w:r>
        <w:rPr>
          <w:spacing w:val="5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11,</w:t>
      </w:r>
      <w:r>
        <w:rPr>
          <w:spacing w:val="3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1591;</w:t>
      </w:r>
      <w:r>
        <w:rPr>
          <w:spacing w:val="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27,</w:t>
      </w:r>
      <w:r>
        <w:rPr>
          <w:spacing w:val="4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3945,</w:t>
      </w:r>
    </w:p>
    <w:p w14:paraId="2C786AAE" w14:textId="77777777" w:rsidR="00C0433B" w:rsidRDefault="00B16CC5">
      <w:pPr>
        <w:pStyle w:val="a3"/>
        <w:spacing w:before="21"/>
        <w:ind w:left="542"/>
      </w:pPr>
      <w:r>
        <w:t>3953;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31,</w:t>
      </w:r>
      <w:r>
        <w:rPr>
          <w:spacing w:val="-1"/>
        </w:rPr>
        <w:t xml:space="preserve"> </w:t>
      </w:r>
      <w:r>
        <w:t>ст.</w:t>
      </w:r>
      <w:r>
        <w:rPr>
          <w:spacing w:val="-2"/>
        </w:rPr>
        <w:t xml:space="preserve"> </w:t>
      </w:r>
      <w:r>
        <w:t>4860),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требований приказа</w:t>
      </w:r>
      <w:r>
        <w:rPr>
          <w:spacing w:val="-1"/>
        </w:rPr>
        <w:t xml:space="preserve"> </w:t>
      </w:r>
      <w:r>
        <w:t>Минобрнауки</w:t>
      </w:r>
      <w:r>
        <w:rPr>
          <w:spacing w:val="-3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июля</w:t>
      </w:r>
      <w:r>
        <w:rPr>
          <w:spacing w:val="-2"/>
        </w:rPr>
        <w:t xml:space="preserve"> </w:t>
      </w:r>
      <w:r>
        <w:t>2013</w:t>
      </w:r>
      <w:r>
        <w:rPr>
          <w:spacing w:val="-1"/>
        </w:rPr>
        <w:t xml:space="preserve"> </w:t>
      </w:r>
      <w:r>
        <w:t>г.</w:t>
      </w:r>
    </w:p>
    <w:p w14:paraId="22A15E45" w14:textId="77777777" w:rsidR="00C0433B" w:rsidRDefault="00B16CC5">
      <w:pPr>
        <w:pStyle w:val="a3"/>
        <w:spacing w:before="20" w:line="256" w:lineRule="auto"/>
        <w:ind w:left="542" w:right="544"/>
        <w:jc w:val="both"/>
      </w:pPr>
      <w:r>
        <w:t>№ 499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программам»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 29444),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внесенным приказом Минобрнауки России от 15 ноября 2013 г. № 1244 «О внесении</w:t>
      </w:r>
      <w:r>
        <w:rPr>
          <w:spacing w:val="1"/>
        </w:rPr>
        <w:t xml:space="preserve"> </w:t>
      </w:r>
      <w:r>
        <w:t>изменений в Порядок организации и осуществлении</w:t>
      </w:r>
      <w:r>
        <w:rPr>
          <w:spacing w:val="1"/>
        </w:rPr>
        <w:t xml:space="preserve"> </w:t>
      </w:r>
      <w:r>
        <w:t>образовательной деятельности по</w:t>
      </w:r>
      <w:r>
        <w:rPr>
          <w:spacing w:val="1"/>
        </w:rPr>
        <w:t xml:space="preserve"> </w:t>
      </w:r>
      <w:r>
        <w:t>дополнительным профессиональным программам, утвержденный приказом Министерства</w:t>
      </w:r>
      <w:r>
        <w:rPr>
          <w:spacing w:val="1"/>
        </w:rPr>
        <w:t xml:space="preserve"> </w:t>
      </w:r>
      <w:r>
        <w:t>образования и науки Российской Федерации от 1 июля 2013 г. № 499» 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-1"/>
        </w:rPr>
        <w:t xml:space="preserve"> </w:t>
      </w:r>
      <w:r>
        <w:t>России 14</w:t>
      </w:r>
      <w:r>
        <w:rPr>
          <w:spacing w:val="-1"/>
        </w:rPr>
        <w:t xml:space="preserve"> </w:t>
      </w:r>
      <w:r>
        <w:t>января 2014 г.,</w:t>
      </w:r>
      <w:r>
        <w:rPr>
          <w:spacing w:val="-2"/>
        </w:rPr>
        <w:t xml:space="preserve"> </w:t>
      </w:r>
      <w:r>
        <w:t>регистрационный</w:t>
      </w:r>
      <w:r>
        <w:rPr>
          <w:spacing w:val="-2"/>
        </w:rPr>
        <w:t xml:space="preserve"> </w:t>
      </w:r>
      <w:r>
        <w:t>номер №</w:t>
      </w:r>
      <w:r>
        <w:rPr>
          <w:spacing w:val="2"/>
        </w:rPr>
        <w:t xml:space="preserve"> </w:t>
      </w:r>
      <w:r>
        <w:t>31014)</w:t>
      </w:r>
    </w:p>
    <w:p w14:paraId="23AA345E" w14:textId="77777777" w:rsidR="00C0433B" w:rsidRDefault="00C0433B">
      <w:pPr>
        <w:pStyle w:val="a3"/>
        <w:spacing w:before="7"/>
        <w:rPr>
          <w:sz w:val="25"/>
        </w:rPr>
      </w:pPr>
    </w:p>
    <w:p w14:paraId="53A7AF92" w14:textId="65F0604E" w:rsidR="00C0433B" w:rsidRDefault="00B16CC5">
      <w:pPr>
        <w:pStyle w:val="a5"/>
        <w:numPr>
          <w:ilvl w:val="1"/>
          <w:numId w:val="10"/>
        </w:numPr>
        <w:tabs>
          <w:tab w:val="left" w:pos="1577"/>
        </w:tabs>
        <w:ind w:right="547" w:firstLine="539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осуществляемое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ДПП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обучение), может проводиться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очной,</w:t>
      </w:r>
      <w:r>
        <w:rPr>
          <w:spacing w:val="1"/>
          <w:sz w:val="24"/>
        </w:rPr>
        <w:t xml:space="preserve"> </w:t>
      </w:r>
      <w:r>
        <w:rPr>
          <w:sz w:val="24"/>
        </w:rPr>
        <w:t>очно-заочной,</w:t>
      </w:r>
      <w:r>
        <w:rPr>
          <w:spacing w:val="1"/>
          <w:sz w:val="24"/>
        </w:rPr>
        <w:t xml:space="preserve"> </w:t>
      </w:r>
      <w:r>
        <w:rPr>
          <w:sz w:val="24"/>
        </w:rPr>
        <w:t>заочной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сетевой формы реализации ДПП.</w:t>
      </w:r>
    </w:p>
    <w:p w14:paraId="6307616F" w14:textId="77777777" w:rsidR="00C0433B" w:rsidRDefault="00C0433B">
      <w:pPr>
        <w:pStyle w:val="a3"/>
        <w:spacing w:before="10"/>
        <w:rPr>
          <w:sz w:val="20"/>
        </w:rPr>
      </w:pPr>
    </w:p>
    <w:p w14:paraId="2D31C0A8" w14:textId="77777777" w:rsidR="00C0433B" w:rsidRDefault="00B16CC5">
      <w:pPr>
        <w:pStyle w:val="a5"/>
        <w:numPr>
          <w:ilvl w:val="1"/>
          <w:numId w:val="10"/>
        </w:numPr>
        <w:tabs>
          <w:tab w:val="left" w:pos="1555"/>
        </w:tabs>
        <w:spacing w:before="1"/>
        <w:ind w:right="549" w:firstLine="539"/>
        <w:jc w:val="both"/>
        <w:rPr>
          <w:sz w:val="24"/>
        </w:rPr>
      </w:pPr>
      <w:r>
        <w:rPr>
          <w:sz w:val="24"/>
        </w:rPr>
        <w:t>Разделы, включенные в учебный план ДПП, используются для последующей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графика,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курсов, дисциплин (модулей), оценочных материалов, учебно-методического обеспечения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ДПП,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аттестации.</w:t>
      </w:r>
      <w:r>
        <w:rPr>
          <w:spacing w:val="1"/>
          <w:sz w:val="24"/>
        </w:rPr>
        <w:t xml:space="preserve"> </w:t>
      </w:r>
      <w:r>
        <w:rPr>
          <w:sz w:val="24"/>
        </w:rPr>
        <w:t>ДПП</w:t>
      </w:r>
      <w:r>
        <w:rPr>
          <w:spacing w:val="-57"/>
          <w:sz w:val="24"/>
        </w:rPr>
        <w:t xml:space="preserve"> </w:t>
      </w:r>
      <w:r>
        <w:rPr>
          <w:sz w:val="24"/>
        </w:rPr>
        <w:t>разрабатываются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(организацией,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деятельность)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 Российской Федерации об образовании и законодательства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 промышленной безопасности.</w:t>
      </w:r>
    </w:p>
    <w:p w14:paraId="68B8C4FF" w14:textId="77777777" w:rsidR="00C0433B" w:rsidRDefault="00C0433B">
      <w:pPr>
        <w:pStyle w:val="a3"/>
        <w:spacing w:before="10"/>
        <w:rPr>
          <w:sz w:val="20"/>
        </w:rPr>
      </w:pPr>
    </w:p>
    <w:p w14:paraId="136A4DEB" w14:textId="77777777" w:rsidR="00C0433B" w:rsidRDefault="00B16CC5">
      <w:pPr>
        <w:pStyle w:val="a5"/>
        <w:numPr>
          <w:ilvl w:val="1"/>
          <w:numId w:val="10"/>
        </w:numPr>
        <w:tabs>
          <w:tab w:val="left" w:pos="1502"/>
        </w:tabs>
        <w:ind w:left="1502" w:hanging="421"/>
        <w:jc w:val="left"/>
        <w:rPr>
          <w:sz w:val="24"/>
        </w:rPr>
      </w:pP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ДПП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1"/>
          <w:sz w:val="24"/>
        </w:rPr>
        <w:t xml:space="preserve"> </w:t>
      </w:r>
      <w:r>
        <w:rPr>
          <w:sz w:val="24"/>
        </w:rPr>
        <w:t>72</w:t>
      </w:r>
      <w:r>
        <w:rPr>
          <w:spacing w:val="-3"/>
          <w:sz w:val="24"/>
        </w:rPr>
        <w:t xml:space="preserve"> </w:t>
      </w:r>
      <w:r>
        <w:rPr>
          <w:sz w:val="24"/>
        </w:rPr>
        <w:t>академических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часа.</w:t>
      </w:r>
    </w:p>
    <w:p w14:paraId="703BFDB2" w14:textId="77777777" w:rsidR="00C0433B" w:rsidRDefault="00B16CC5">
      <w:pPr>
        <w:pStyle w:val="a3"/>
        <w:ind w:left="542" w:right="548"/>
      </w:pPr>
      <w:r>
        <w:t>Обучающимися</w:t>
      </w:r>
      <w:r>
        <w:rPr>
          <w:spacing w:val="7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ДПП</w:t>
      </w:r>
      <w:r>
        <w:rPr>
          <w:spacing w:val="6"/>
        </w:rPr>
        <w:t xml:space="preserve"> </w:t>
      </w:r>
      <w:r>
        <w:t>могут</w:t>
      </w:r>
      <w:r>
        <w:rPr>
          <w:spacing w:val="8"/>
        </w:rPr>
        <w:t xml:space="preserve"> </w:t>
      </w:r>
      <w:r>
        <w:t>быть</w:t>
      </w:r>
      <w:r>
        <w:rPr>
          <w:spacing w:val="8"/>
        </w:rPr>
        <w:t xml:space="preserve"> </w:t>
      </w:r>
      <w:r>
        <w:t>работники</w:t>
      </w:r>
      <w:r>
        <w:rPr>
          <w:spacing w:val="8"/>
        </w:rPr>
        <w:t xml:space="preserve"> </w:t>
      </w:r>
      <w:r>
        <w:t>опасных</w:t>
      </w:r>
      <w:r>
        <w:rPr>
          <w:spacing w:val="6"/>
        </w:rPr>
        <w:t xml:space="preserve"> </w:t>
      </w:r>
      <w:r>
        <w:t>производственных</w:t>
      </w:r>
      <w:r>
        <w:rPr>
          <w:spacing w:val="6"/>
        </w:rPr>
        <w:t xml:space="preserve"> </w:t>
      </w:r>
      <w:r>
        <w:t>объектов</w:t>
      </w:r>
      <w:r>
        <w:rPr>
          <w:spacing w:val="15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иные</w:t>
      </w:r>
      <w:r>
        <w:rPr>
          <w:spacing w:val="-3"/>
        </w:rPr>
        <w:t xml:space="preserve"> </w:t>
      </w:r>
      <w:r>
        <w:t>лица</w:t>
      </w:r>
      <w:r>
        <w:rPr>
          <w:spacing w:val="-1"/>
        </w:rPr>
        <w:t xml:space="preserve"> </w:t>
      </w:r>
      <w:r>
        <w:t>(далее -</w:t>
      </w:r>
      <w:r>
        <w:rPr>
          <w:spacing w:val="-1"/>
        </w:rPr>
        <w:t xml:space="preserve"> </w:t>
      </w:r>
      <w:r>
        <w:t>слушатели).</w:t>
      </w:r>
    </w:p>
    <w:p w14:paraId="488080E3" w14:textId="77777777" w:rsidR="00C0433B" w:rsidRDefault="00C0433B">
      <w:pPr>
        <w:sectPr w:rsidR="00C0433B">
          <w:headerReference w:type="even" r:id="rId14"/>
          <w:headerReference w:type="default" r:id="rId15"/>
          <w:footerReference w:type="default" r:id="rId16"/>
          <w:headerReference w:type="first" r:id="rId17"/>
          <w:pgSz w:w="11910" w:h="16840"/>
          <w:pgMar w:top="1500" w:right="300" w:bottom="1200" w:left="1160" w:header="0" w:footer="1000" w:gutter="0"/>
          <w:pgNumType w:start="2"/>
          <w:cols w:space="720"/>
        </w:sectPr>
      </w:pPr>
    </w:p>
    <w:p w14:paraId="04DD5B9C" w14:textId="77777777" w:rsidR="00C0433B" w:rsidRDefault="00B16CC5">
      <w:pPr>
        <w:pStyle w:val="1"/>
        <w:numPr>
          <w:ilvl w:val="0"/>
          <w:numId w:val="11"/>
        </w:numPr>
        <w:tabs>
          <w:tab w:val="left" w:pos="2625"/>
        </w:tabs>
        <w:ind w:left="2624"/>
        <w:jc w:val="left"/>
      </w:pPr>
      <w:r>
        <w:lastRenderedPageBreak/>
        <w:t>Цель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обучения</w:t>
      </w:r>
    </w:p>
    <w:p w14:paraId="3B102CAA" w14:textId="77777777" w:rsidR="00C0433B" w:rsidRDefault="00C0433B">
      <w:pPr>
        <w:pStyle w:val="a3"/>
        <w:spacing w:before="5"/>
        <w:rPr>
          <w:b/>
          <w:sz w:val="36"/>
        </w:rPr>
      </w:pPr>
    </w:p>
    <w:p w14:paraId="768E4A0D" w14:textId="77777777" w:rsidR="00C0433B" w:rsidRDefault="00B16CC5">
      <w:pPr>
        <w:pStyle w:val="a5"/>
        <w:numPr>
          <w:ilvl w:val="1"/>
          <w:numId w:val="9"/>
        </w:numPr>
        <w:tabs>
          <w:tab w:val="left" w:pos="1824"/>
        </w:tabs>
        <w:ind w:right="548" w:firstLine="719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слушателей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ДПП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объекта.</w:t>
      </w:r>
    </w:p>
    <w:p w14:paraId="4BBBBBD3" w14:textId="77777777" w:rsidR="00C0433B" w:rsidRDefault="00C0433B">
      <w:pPr>
        <w:pStyle w:val="a3"/>
      </w:pPr>
    </w:p>
    <w:p w14:paraId="7C216517" w14:textId="77777777" w:rsidR="00C0433B" w:rsidRDefault="00B16CC5">
      <w:pPr>
        <w:pStyle w:val="a5"/>
        <w:numPr>
          <w:ilvl w:val="1"/>
          <w:numId w:val="9"/>
        </w:numPr>
        <w:tabs>
          <w:tab w:val="left" w:pos="1514"/>
        </w:tabs>
        <w:ind w:right="550" w:firstLine="539"/>
        <w:jc w:val="both"/>
        <w:rPr>
          <w:sz w:val="24"/>
        </w:rPr>
      </w:pPr>
      <w:r>
        <w:rPr>
          <w:sz w:val="24"/>
        </w:rPr>
        <w:t>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слушателей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ДПП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p w14:paraId="28302296" w14:textId="77777777" w:rsidR="00C0433B" w:rsidRDefault="00C0433B">
      <w:pPr>
        <w:pStyle w:val="a3"/>
      </w:pPr>
    </w:p>
    <w:p w14:paraId="59AB9873" w14:textId="1EA0717C" w:rsidR="00C0433B" w:rsidRDefault="006E4645" w:rsidP="006E4645">
      <w:pPr>
        <w:pStyle w:val="a5"/>
        <w:numPr>
          <w:ilvl w:val="1"/>
          <w:numId w:val="9"/>
        </w:numPr>
        <w:tabs>
          <w:tab w:val="left" w:pos="929"/>
        </w:tabs>
        <w:spacing w:line="256" w:lineRule="auto"/>
        <w:ind w:right="551" w:firstLine="592"/>
        <w:jc w:val="both"/>
        <w:rPr>
          <w:sz w:val="24"/>
        </w:rPr>
      </w:pPr>
      <w:r>
        <w:rPr>
          <w:sz w:val="24"/>
        </w:rPr>
        <w:t xml:space="preserve"> </w:t>
      </w:r>
      <w:r w:rsidR="00B16CC5">
        <w:rPr>
          <w:sz w:val="24"/>
        </w:rPr>
        <w:t>В ходе освоения ДПП слушателем совершенствуются следующие профессиональные</w:t>
      </w:r>
      <w:r w:rsidR="00B16CC5">
        <w:rPr>
          <w:spacing w:val="1"/>
          <w:sz w:val="24"/>
        </w:rPr>
        <w:t xml:space="preserve"> </w:t>
      </w:r>
      <w:r w:rsidR="00B16CC5">
        <w:rPr>
          <w:sz w:val="24"/>
        </w:rPr>
        <w:t>компетенции:</w:t>
      </w:r>
    </w:p>
    <w:p w14:paraId="27046A51" w14:textId="77777777" w:rsidR="00C0433B" w:rsidRDefault="00B16CC5">
      <w:pPr>
        <w:pStyle w:val="a5"/>
        <w:numPr>
          <w:ilvl w:val="2"/>
          <w:numId w:val="9"/>
        </w:numPr>
        <w:tabs>
          <w:tab w:val="left" w:pos="1522"/>
        </w:tabs>
        <w:spacing w:line="273" w:lineRule="exact"/>
        <w:ind w:hanging="261"/>
        <w:jc w:val="both"/>
        <w:rPr>
          <w:sz w:val="24"/>
        </w:rPr>
      </w:pPr>
      <w:r>
        <w:rPr>
          <w:sz w:val="24"/>
        </w:rPr>
        <w:t>проектно-конструкторская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деятельность:</w:t>
      </w:r>
    </w:p>
    <w:p w14:paraId="6F6F6689" w14:textId="77777777" w:rsidR="00C0433B" w:rsidRDefault="00B16CC5">
      <w:pPr>
        <w:pStyle w:val="a5"/>
        <w:numPr>
          <w:ilvl w:val="0"/>
          <w:numId w:val="8"/>
        </w:numPr>
        <w:tabs>
          <w:tab w:val="left" w:pos="1450"/>
        </w:tabs>
        <w:spacing w:before="20" w:line="256" w:lineRule="auto"/>
        <w:ind w:right="554" w:firstLine="719"/>
        <w:jc w:val="both"/>
        <w:rPr>
          <w:sz w:val="24"/>
        </w:rPr>
      </w:pPr>
      <w:r>
        <w:rPr>
          <w:sz w:val="24"/>
        </w:rPr>
        <w:t>способность оценивать риск и определять меры по обеспечению 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разрабатываемой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2"/>
          <w:sz w:val="24"/>
        </w:rPr>
        <w:t xml:space="preserve"> </w:t>
      </w:r>
      <w:r>
        <w:rPr>
          <w:sz w:val="24"/>
        </w:rPr>
        <w:t>(ПК-3);</w:t>
      </w:r>
    </w:p>
    <w:p w14:paraId="1FBD900E" w14:textId="77777777" w:rsidR="00C0433B" w:rsidRDefault="00B16CC5">
      <w:pPr>
        <w:pStyle w:val="a5"/>
        <w:numPr>
          <w:ilvl w:val="2"/>
          <w:numId w:val="9"/>
        </w:numPr>
        <w:tabs>
          <w:tab w:val="left" w:pos="1522"/>
        </w:tabs>
        <w:spacing w:line="274" w:lineRule="exact"/>
        <w:ind w:hanging="261"/>
        <w:jc w:val="both"/>
        <w:rPr>
          <w:sz w:val="24"/>
        </w:rPr>
      </w:pPr>
      <w:r>
        <w:rPr>
          <w:sz w:val="24"/>
        </w:rPr>
        <w:t>сервисно-эксплуатационная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деятельность:</w:t>
      </w:r>
    </w:p>
    <w:p w14:paraId="464C2D58" w14:textId="77777777" w:rsidR="00C0433B" w:rsidRDefault="00B16CC5">
      <w:pPr>
        <w:pStyle w:val="a5"/>
        <w:numPr>
          <w:ilvl w:val="0"/>
          <w:numId w:val="8"/>
        </w:numPr>
        <w:tabs>
          <w:tab w:val="left" w:pos="1462"/>
        </w:tabs>
        <w:spacing w:before="19" w:line="256" w:lineRule="auto"/>
        <w:ind w:right="551" w:firstLine="719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установке</w:t>
      </w:r>
      <w:r>
        <w:rPr>
          <w:spacing w:val="1"/>
          <w:sz w:val="24"/>
        </w:rPr>
        <w:t xml:space="preserve"> </w:t>
      </w:r>
      <w:r>
        <w:rPr>
          <w:sz w:val="24"/>
        </w:rPr>
        <w:t>(монтаже),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7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(ПК-6);</w:t>
      </w:r>
    </w:p>
    <w:p w14:paraId="73747503" w14:textId="77777777" w:rsidR="00C0433B" w:rsidRDefault="00B16CC5">
      <w:pPr>
        <w:pStyle w:val="a5"/>
        <w:numPr>
          <w:ilvl w:val="2"/>
          <w:numId w:val="9"/>
        </w:numPr>
        <w:tabs>
          <w:tab w:val="left" w:pos="1522"/>
        </w:tabs>
        <w:spacing w:line="273" w:lineRule="exact"/>
        <w:ind w:hanging="261"/>
        <w:jc w:val="both"/>
        <w:rPr>
          <w:sz w:val="24"/>
        </w:rPr>
      </w:pPr>
      <w:r>
        <w:rPr>
          <w:sz w:val="24"/>
        </w:rPr>
        <w:t>организационно-управленческая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деятельность:</w:t>
      </w:r>
    </w:p>
    <w:p w14:paraId="55B9F172" w14:textId="77777777" w:rsidR="00C0433B" w:rsidRDefault="00B16CC5">
      <w:pPr>
        <w:pStyle w:val="a5"/>
        <w:numPr>
          <w:ilvl w:val="0"/>
          <w:numId w:val="8"/>
        </w:numPr>
        <w:tabs>
          <w:tab w:val="left" w:pos="1584"/>
        </w:tabs>
        <w:spacing w:before="19" w:line="256" w:lineRule="auto"/>
        <w:ind w:right="547" w:firstLine="719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1"/>
          <w:sz w:val="24"/>
        </w:rPr>
        <w:t xml:space="preserve"> </w:t>
      </w:r>
      <w:r>
        <w:rPr>
          <w:sz w:val="24"/>
        </w:rPr>
        <w:t>(ПК-10);</w:t>
      </w:r>
    </w:p>
    <w:p w14:paraId="597077E8" w14:textId="77777777" w:rsidR="00C0433B" w:rsidRDefault="00B16CC5">
      <w:pPr>
        <w:pStyle w:val="a5"/>
        <w:numPr>
          <w:ilvl w:val="0"/>
          <w:numId w:val="8"/>
        </w:numPr>
        <w:tabs>
          <w:tab w:val="left" w:pos="1433"/>
        </w:tabs>
        <w:spacing w:line="256" w:lineRule="auto"/>
        <w:ind w:right="550" w:firstLine="719"/>
        <w:jc w:val="both"/>
        <w:rPr>
          <w:sz w:val="24"/>
        </w:rPr>
      </w:pPr>
      <w:r>
        <w:rPr>
          <w:sz w:val="24"/>
        </w:rPr>
        <w:t>способность применять действующие нормативные правовые акты для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обеспечения 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 (ПК-12)</w:t>
      </w:r>
    </w:p>
    <w:p w14:paraId="4AB4E2C9" w14:textId="77777777" w:rsidR="00C0433B" w:rsidRDefault="00B16CC5">
      <w:pPr>
        <w:pStyle w:val="a5"/>
        <w:numPr>
          <w:ilvl w:val="2"/>
          <w:numId w:val="9"/>
        </w:numPr>
        <w:tabs>
          <w:tab w:val="left" w:pos="1522"/>
        </w:tabs>
        <w:ind w:hanging="261"/>
        <w:jc w:val="both"/>
        <w:rPr>
          <w:sz w:val="24"/>
        </w:rPr>
      </w:pPr>
      <w:r>
        <w:rPr>
          <w:sz w:val="24"/>
        </w:rPr>
        <w:t>экспертная,</w:t>
      </w:r>
      <w:r>
        <w:rPr>
          <w:spacing w:val="-4"/>
          <w:sz w:val="24"/>
        </w:rPr>
        <w:t xml:space="preserve"> </w:t>
      </w:r>
      <w:r>
        <w:rPr>
          <w:sz w:val="24"/>
        </w:rPr>
        <w:t>надзорная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инспекционно-аудиторская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деятельность:</w:t>
      </w:r>
    </w:p>
    <w:p w14:paraId="186D1B41" w14:textId="77777777" w:rsidR="00C0433B" w:rsidRDefault="00B16CC5">
      <w:pPr>
        <w:pStyle w:val="a5"/>
        <w:numPr>
          <w:ilvl w:val="0"/>
          <w:numId w:val="8"/>
        </w:numPr>
        <w:tabs>
          <w:tab w:val="left" w:pos="1440"/>
        </w:tabs>
        <w:spacing w:before="14" w:line="256" w:lineRule="auto"/>
        <w:ind w:right="552" w:firstLine="719"/>
        <w:jc w:val="both"/>
        <w:rPr>
          <w:sz w:val="24"/>
        </w:rPr>
      </w:pPr>
      <w:r>
        <w:rPr>
          <w:sz w:val="24"/>
        </w:rPr>
        <w:t>готовность осуществлять проверки безопасного состояния объектов различного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экспертизах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(ПК-18).</w:t>
      </w:r>
    </w:p>
    <w:p w14:paraId="2CBB451C" w14:textId="77777777" w:rsidR="00C0433B" w:rsidRDefault="00B16CC5">
      <w:pPr>
        <w:pStyle w:val="a3"/>
        <w:spacing w:line="256" w:lineRule="auto"/>
        <w:ind w:left="542" w:right="547" w:firstLine="719"/>
        <w:jc w:val="both"/>
      </w:pPr>
      <w:r>
        <w:t>Карта компетенции раскрывает компонентный состав компетенции, технологии ее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и оценки:</w:t>
      </w:r>
    </w:p>
    <w:p w14:paraId="27571B5D" w14:textId="77777777" w:rsidR="00C0433B" w:rsidRDefault="00B16CC5">
      <w:pPr>
        <w:pStyle w:val="a5"/>
        <w:numPr>
          <w:ilvl w:val="0"/>
          <w:numId w:val="7"/>
        </w:numPr>
        <w:tabs>
          <w:tab w:val="left" w:pos="1522"/>
        </w:tabs>
        <w:spacing w:line="274" w:lineRule="exact"/>
        <w:ind w:hanging="261"/>
        <w:jc w:val="both"/>
        <w:rPr>
          <w:sz w:val="24"/>
        </w:rPr>
      </w:pPr>
      <w:r>
        <w:rPr>
          <w:sz w:val="24"/>
        </w:rPr>
        <w:t>Дисциплинарная</w:t>
      </w:r>
      <w:r>
        <w:rPr>
          <w:spacing w:val="-3"/>
          <w:sz w:val="24"/>
        </w:rPr>
        <w:t xml:space="preserve"> </w:t>
      </w:r>
      <w:r>
        <w:rPr>
          <w:sz w:val="24"/>
        </w:rPr>
        <w:t>карта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3"/>
          <w:sz w:val="24"/>
        </w:rPr>
        <w:t xml:space="preserve"> </w:t>
      </w:r>
      <w:r>
        <w:rPr>
          <w:sz w:val="24"/>
        </w:rPr>
        <w:t>ПК-3.</w:t>
      </w:r>
    </w:p>
    <w:p w14:paraId="53C1909B" w14:textId="77777777" w:rsidR="00C0433B" w:rsidRDefault="00C0433B">
      <w:pPr>
        <w:pStyle w:val="a3"/>
        <w:spacing w:before="2"/>
        <w:rPr>
          <w:sz w:val="27"/>
        </w:rPr>
      </w:pP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1"/>
        <w:gridCol w:w="4141"/>
      </w:tblGrid>
      <w:tr w:rsidR="00C0433B" w14:paraId="232CB108" w14:textId="77777777">
        <w:trPr>
          <w:trHeight w:val="952"/>
        </w:trPr>
        <w:tc>
          <w:tcPr>
            <w:tcW w:w="9242" w:type="dxa"/>
            <w:gridSpan w:val="2"/>
          </w:tcPr>
          <w:p w14:paraId="43D571A3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ПК-3</w:t>
            </w:r>
          </w:p>
          <w:p w14:paraId="6E754032" w14:textId="77777777" w:rsidR="00C0433B" w:rsidRDefault="00B16CC5">
            <w:pPr>
              <w:pStyle w:val="TableParagraph"/>
              <w:spacing w:before="6" w:line="310" w:lineRule="atLeas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риск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разрабатываемой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</w:tc>
      </w:tr>
      <w:tr w:rsidR="00C0433B" w14:paraId="6D77093B" w14:textId="77777777">
        <w:trPr>
          <w:trHeight w:val="316"/>
        </w:trPr>
        <w:tc>
          <w:tcPr>
            <w:tcW w:w="5101" w:type="dxa"/>
          </w:tcPr>
          <w:p w14:paraId="049044EB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формирования:</w:t>
            </w:r>
          </w:p>
        </w:tc>
        <w:tc>
          <w:tcPr>
            <w:tcW w:w="4141" w:type="dxa"/>
          </w:tcPr>
          <w:p w14:paraId="2DB0AA03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оценки:</w:t>
            </w:r>
          </w:p>
        </w:tc>
      </w:tr>
      <w:tr w:rsidR="00C0433B" w14:paraId="78B26694" w14:textId="77777777">
        <w:trPr>
          <w:trHeight w:val="318"/>
        </w:trPr>
        <w:tc>
          <w:tcPr>
            <w:tcW w:w="5101" w:type="dxa"/>
          </w:tcPr>
          <w:p w14:paraId="0AAA1BF7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4141" w:type="dxa"/>
          </w:tcPr>
          <w:p w14:paraId="3AFF8C33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</w:tr>
    </w:tbl>
    <w:p w14:paraId="6F1624BD" w14:textId="77777777" w:rsidR="00C0433B" w:rsidRDefault="00C0433B">
      <w:pPr>
        <w:pStyle w:val="a3"/>
        <w:spacing w:before="4"/>
        <w:rPr>
          <w:sz w:val="25"/>
        </w:rPr>
      </w:pPr>
    </w:p>
    <w:p w14:paraId="3F8C52EF" w14:textId="77777777" w:rsidR="00C0433B" w:rsidRDefault="00B16CC5">
      <w:pPr>
        <w:pStyle w:val="a5"/>
        <w:numPr>
          <w:ilvl w:val="0"/>
          <w:numId w:val="7"/>
        </w:numPr>
        <w:tabs>
          <w:tab w:val="left" w:pos="1522"/>
        </w:tabs>
        <w:ind w:hanging="261"/>
        <w:jc w:val="both"/>
        <w:rPr>
          <w:sz w:val="24"/>
        </w:rPr>
      </w:pPr>
      <w:r>
        <w:rPr>
          <w:sz w:val="24"/>
        </w:rPr>
        <w:t>Дисциплинарная</w:t>
      </w:r>
      <w:r>
        <w:rPr>
          <w:spacing w:val="-3"/>
          <w:sz w:val="24"/>
        </w:rPr>
        <w:t xml:space="preserve"> </w:t>
      </w:r>
      <w:r>
        <w:rPr>
          <w:sz w:val="24"/>
        </w:rPr>
        <w:t>карта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3"/>
          <w:sz w:val="24"/>
        </w:rPr>
        <w:t xml:space="preserve"> </w:t>
      </w:r>
      <w:r>
        <w:rPr>
          <w:sz w:val="24"/>
        </w:rPr>
        <w:t>ПК-6</w:t>
      </w:r>
    </w:p>
    <w:p w14:paraId="05566070" w14:textId="77777777" w:rsidR="00C0433B" w:rsidRDefault="00C0433B">
      <w:pPr>
        <w:pStyle w:val="a3"/>
        <w:spacing w:before="1" w:after="1"/>
        <w:rPr>
          <w:sz w:val="25"/>
        </w:rPr>
      </w:pP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4133"/>
      </w:tblGrid>
      <w:tr w:rsidR="00C0433B" w14:paraId="21A3BC2D" w14:textId="77777777">
        <w:trPr>
          <w:trHeight w:val="636"/>
        </w:trPr>
        <w:tc>
          <w:tcPr>
            <w:tcW w:w="9241" w:type="dxa"/>
            <w:gridSpan w:val="2"/>
          </w:tcPr>
          <w:p w14:paraId="5DBE5259" w14:textId="77777777" w:rsidR="00C0433B" w:rsidRDefault="00B16CC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ПК-6</w:t>
            </w:r>
          </w:p>
          <w:p w14:paraId="6969F9DE" w14:textId="77777777" w:rsidR="00C0433B" w:rsidRDefault="00B16CC5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(монтаже),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  <w:tr w:rsidR="00C0433B" w14:paraId="347DE325" w14:textId="77777777">
        <w:trPr>
          <w:trHeight w:val="316"/>
        </w:trPr>
        <w:tc>
          <w:tcPr>
            <w:tcW w:w="5108" w:type="dxa"/>
          </w:tcPr>
          <w:p w14:paraId="2176CDDC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формирования:</w:t>
            </w:r>
          </w:p>
        </w:tc>
        <w:tc>
          <w:tcPr>
            <w:tcW w:w="4133" w:type="dxa"/>
          </w:tcPr>
          <w:p w14:paraId="65C43DA5" w14:textId="77777777" w:rsidR="00C0433B" w:rsidRDefault="00B16CC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оценки:</w:t>
            </w:r>
          </w:p>
        </w:tc>
      </w:tr>
      <w:tr w:rsidR="00C0433B" w14:paraId="29969353" w14:textId="77777777">
        <w:trPr>
          <w:trHeight w:val="318"/>
        </w:trPr>
        <w:tc>
          <w:tcPr>
            <w:tcW w:w="5108" w:type="dxa"/>
          </w:tcPr>
          <w:p w14:paraId="5C7FD41D" w14:textId="77777777" w:rsidR="00C0433B" w:rsidRDefault="00B16CC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4133" w:type="dxa"/>
          </w:tcPr>
          <w:p w14:paraId="2EF935ED" w14:textId="77777777" w:rsidR="00C0433B" w:rsidRDefault="00B16CC5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</w:tr>
    </w:tbl>
    <w:p w14:paraId="109EA2E8" w14:textId="77777777" w:rsidR="00C0433B" w:rsidRDefault="00C0433B">
      <w:pPr>
        <w:pStyle w:val="a3"/>
        <w:spacing w:before="3"/>
        <w:rPr>
          <w:sz w:val="23"/>
        </w:rPr>
      </w:pPr>
    </w:p>
    <w:p w14:paraId="30DC6A43" w14:textId="77777777" w:rsidR="00C0433B" w:rsidRDefault="00B16CC5">
      <w:pPr>
        <w:pStyle w:val="a5"/>
        <w:numPr>
          <w:ilvl w:val="0"/>
          <w:numId w:val="7"/>
        </w:numPr>
        <w:tabs>
          <w:tab w:val="left" w:pos="1522"/>
        </w:tabs>
        <w:ind w:hanging="261"/>
        <w:jc w:val="both"/>
        <w:rPr>
          <w:sz w:val="24"/>
        </w:rPr>
      </w:pPr>
      <w:r>
        <w:rPr>
          <w:sz w:val="24"/>
        </w:rPr>
        <w:t>Дисциплинарная</w:t>
      </w:r>
      <w:r>
        <w:rPr>
          <w:spacing w:val="-3"/>
          <w:sz w:val="24"/>
        </w:rPr>
        <w:t xml:space="preserve"> </w:t>
      </w:r>
      <w:r>
        <w:rPr>
          <w:sz w:val="24"/>
        </w:rPr>
        <w:t>карта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3"/>
          <w:sz w:val="24"/>
        </w:rPr>
        <w:t xml:space="preserve"> </w:t>
      </w:r>
      <w:r>
        <w:rPr>
          <w:sz w:val="24"/>
        </w:rPr>
        <w:t>ПК-10</w:t>
      </w:r>
    </w:p>
    <w:p w14:paraId="12E546DD" w14:textId="135ADDBF" w:rsidR="00C0433B" w:rsidRDefault="00C714B8">
      <w:pPr>
        <w:pStyle w:val="a3"/>
        <w:spacing w:before="11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4B3A515" wp14:editId="7D1114E0">
                <wp:simplePos x="0" y="0"/>
                <wp:positionH relativeFrom="page">
                  <wp:posOffset>1077595</wp:posOffset>
                </wp:positionH>
                <wp:positionV relativeFrom="paragraph">
                  <wp:posOffset>185420</wp:posOffset>
                </wp:positionV>
                <wp:extent cx="5875020" cy="408940"/>
                <wp:effectExtent l="0" t="0" r="0" b="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5020" cy="408940"/>
                          <a:chOff x="1697" y="292"/>
                          <a:chExt cx="9252" cy="644"/>
                        </a:xfrm>
                      </wpg:grpSpPr>
                      <wps:wsp>
                        <wps:cNvPr id="5" name="AutoShape 4"/>
                        <wps:cNvSpPr>
                          <a:spLocks/>
                        </wps:cNvSpPr>
                        <wps:spPr bwMode="auto">
                          <a:xfrm>
                            <a:off x="1697" y="291"/>
                            <a:ext cx="9252" cy="644"/>
                          </a:xfrm>
                          <a:custGeom>
                            <a:avLst/>
                            <a:gdLst>
                              <a:gd name="T0" fmla="+- 0 10939 1697"/>
                              <a:gd name="T1" fmla="*/ T0 w 9252"/>
                              <a:gd name="T2" fmla="+- 0 292 292"/>
                              <a:gd name="T3" fmla="*/ 292 h 644"/>
                              <a:gd name="T4" fmla="+- 0 1707 1697"/>
                              <a:gd name="T5" fmla="*/ T4 w 9252"/>
                              <a:gd name="T6" fmla="+- 0 292 292"/>
                              <a:gd name="T7" fmla="*/ 292 h 644"/>
                              <a:gd name="T8" fmla="+- 0 1697 1697"/>
                              <a:gd name="T9" fmla="*/ T8 w 9252"/>
                              <a:gd name="T10" fmla="+- 0 292 292"/>
                              <a:gd name="T11" fmla="*/ 292 h 644"/>
                              <a:gd name="T12" fmla="+- 0 1697 1697"/>
                              <a:gd name="T13" fmla="*/ T12 w 9252"/>
                              <a:gd name="T14" fmla="+- 0 301 292"/>
                              <a:gd name="T15" fmla="*/ 301 h 644"/>
                              <a:gd name="T16" fmla="+- 0 1697 1697"/>
                              <a:gd name="T17" fmla="*/ T16 w 9252"/>
                              <a:gd name="T18" fmla="+- 0 935 292"/>
                              <a:gd name="T19" fmla="*/ 935 h 644"/>
                              <a:gd name="T20" fmla="+- 0 1707 1697"/>
                              <a:gd name="T21" fmla="*/ T20 w 9252"/>
                              <a:gd name="T22" fmla="+- 0 935 292"/>
                              <a:gd name="T23" fmla="*/ 935 h 644"/>
                              <a:gd name="T24" fmla="+- 0 1707 1697"/>
                              <a:gd name="T25" fmla="*/ T24 w 9252"/>
                              <a:gd name="T26" fmla="+- 0 301 292"/>
                              <a:gd name="T27" fmla="*/ 301 h 644"/>
                              <a:gd name="T28" fmla="+- 0 10939 1697"/>
                              <a:gd name="T29" fmla="*/ T28 w 9252"/>
                              <a:gd name="T30" fmla="+- 0 301 292"/>
                              <a:gd name="T31" fmla="*/ 301 h 644"/>
                              <a:gd name="T32" fmla="+- 0 10939 1697"/>
                              <a:gd name="T33" fmla="*/ T32 w 9252"/>
                              <a:gd name="T34" fmla="+- 0 292 292"/>
                              <a:gd name="T35" fmla="*/ 292 h 644"/>
                              <a:gd name="T36" fmla="+- 0 10948 1697"/>
                              <a:gd name="T37" fmla="*/ T36 w 9252"/>
                              <a:gd name="T38" fmla="+- 0 292 292"/>
                              <a:gd name="T39" fmla="*/ 292 h 644"/>
                              <a:gd name="T40" fmla="+- 0 10939 1697"/>
                              <a:gd name="T41" fmla="*/ T40 w 9252"/>
                              <a:gd name="T42" fmla="+- 0 292 292"/>
                              <a:gd name="T43" fmla="*/ 292 h 644"/>
                              <a:gd name="T44" fmla="+- 0 10939 1697"/>
                              <a:gd name="T45" fmla="*/ T44 w 9252"/>
                              <a:gd name="T46" fmla="+- 0 301 292"/>
                              <a:gd name="T47" fmla="*/ 301 h 644"/>
                              <a:gd name="T48" fmla="+- 0 10939 1697"/>
                              <a:gd name="T49" fmla="*/ T48 w 9252"/>
                              <a:gd name="T50" fmla="+- 0 935 292"/>
                              <a:gd name="T51" fmla="*/ 935 h 644"/>
                              <a:gd name="T52" fmla="+- 0 10948 1697"/>
                              <a:gd name="T53" fmla="*/ T52 w 9252"/>
                              <a:gd name="T54" fmla="+- 0 935 292"/>
                              <a:gd name="T55" fmla="*/ 935 h 644"/>
                              <a:gd name="T56" fmla="+- 0 10948 1697"/>
                              <a:gd name="T57" fmla="*/ T56 w 9252"/>
                              <a:gd name="T58" fmla="+- 0 301 292"/>
                              <a:gd name="T59" fmla="*/ 301 h 644"/>
                              <a:gd name="T60" fmla="+- 0 10948 1697"/>
                              <a:gd name="T61" fmla="*/ T60 w 9252"/>
                              <a:gd name="T62" fmla="+- 0 292 292"/>
                              <a:gd name="T63" fmla="*/ 292 h 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252" h="644">
                                <a:moveTo>
                                  <a:pt x="9242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643"/>
                                </a:lnTo>
                                <a:lnTo>
                                  <a:pt x="10" y="643"/>
                                </a:lnTo>
                                <a:lnTo>
                                  <a:pt x="10" y="9"/>
                                </a:lnTo>
                                <a:lnTo>
                                  <a:pt x="9242" y="9"/>
                                </a:lnTo>
                                <a:lnTo>
                                  <a:pt x="9242" y="0"/>
                                </a:lnTo>
                                <a:close/>
                                <a:moveTo>
                                  <a:pt x="9251" y="0"/>
                                </a:moveTo>
                                <a:lnTo>
                                  <a:pt x="9242" y="0"/>
                                </a:lnTo>
                                <a:lnTo>
                                  <a:pt x="9242" y="9"/>
                                </a:lnTo>
                                <a:lnTo>
                                  <a:pt x="9242" y="643"/>
                                </a:lnTo>
                                <a:lnTo>
                                  <a:pt x="9251" y="643"/>
                                </a:lnTo>
                                <a:lnTo>
                                  <a:pt x="9251" y="9"/>
                                </a:lnTo>
                                <a:lnTo>
                                  <a:pt x="9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697" y="291"/>
                            <a:ext cx="9252" cy="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16E00F" w14:textId="77777777" w:rsidR="006E4645" w:rsidRDefault="006E4645">
                              <w:pPr>
                                <w:spacing w:before="8"/>
                                <w:ind w:left="11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ПК-10</w:t>
                              </w:r>
                            </w:p>
                            <w:p w14:paraId="419E56D2" w14:textId="77777777" w:rsidR="006E4645" w:rsidRDefault="006E4645">
                              <w:pPr>
                                <w:spacing w:before="41"/>
                                <w:ind w:left="11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способность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использовать</w:t>
                              </w:r>
                              <w:r>
                                <w:rPr>
                                  <w:spacing w:val="7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знание</w:t>
                              </w:r>
                              <w:r>
                                <w:rPr>
                                  <w:spacing w:val="7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организационных</w:t>
                              </w:r>
                              <w:r>
                                <w:rPr>
                                  <w:spacing w:val="7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основ</w:t>
                              </w:r>
                              <w:r>
                                <w:rPr>
                                  <w:spacing w:val="7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безопасности</w:t>
                              </w:r>
                              <w:r>
                                <w:rPr>
                                  <w:spacing w:val="7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различных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B3A515" id="Group 2" o:spid="_x0000_s1026" style="position:absolute;margin-left:84.85pt;margin-top:14.6pt;width:462.6pt;height:32.2pt;z-index:-15727104;mso-wrap-distance-left:0;mso-wrap-distance-right:0;mso-position-horizontal-relative:page" coordorigin="1697,292" coordsize="9252,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">
                <v:shape id="AutoShape 4" o:spid="_x0000_s1027" style="position:absolute;left:1697;top:291;width:9252;height:644;visibility:visible;mso-wrap-style:square;v-text-anchor:top" coordsize="9252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" path="m9242,l10,,,,,9,,643r10,l10,9r9232,l9242,xm9251,r-9,l9242,9r,634l9251,643r,-634l9251,xe" fillcolor="black" stroked="f">
                  <v:path arrowok="t" o:connecttype="custom" o:connectlocs="9242,292;10,292;0,292;0,301;0,935;10,935;10,301;9242,301;9242,292;9251,292;9242,292;9242,301;9242,935;9251,935;9251,301;9251,292" o:connectangles="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697;top:291;width:9252;height: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D16E00F" w14:textId="77777777" w:rsidR="006E4645" w:rsidRDefault="006E4645">
                        <w:pPr>
                          <w:spacing w:before="8"/>
                          <w:ind w:left="1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ПК-10</w:t>
                        </w:r>
                      </w:p>
                      <w:p w14:paraId="419E56D2" w14:textId="77777777" w:rsidR="006E4645" w:rsidRDefault="006E4645">
                        <w:pPr>
                          <w:spacing w:before="41"/>
                          <w:ind w:left="1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способность</w:t>
                        </w:r>
                        <w:r>
                          <w:rPr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использовать</w:t>
                        </w:r>
                        <w:r>
                          <w:rPr>
                            <w:spacing w:val="7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знание</w:t>
                        </w:r>
                        <w:r>
                          <w:rPr>
                            <w:spacing w:val="7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организационных</w:t>
                        </w:r>
                        <w:r>
                          <w:rPr>
                            <w:spacing w:val="7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основ</w:t>
                        </w:r>
                        <w:r>
                          <w:rPr>
                            <w:spacing w:val="7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безопасности</w:t>
                        </w:r>
                        <w:r>
                          <w:rPr>
                            <w:spacing w:val="7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различных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0DC3A72" w14:textId="77777777" w:rsidR="00C0433B" w:rsidRDefault="00C0433B">
      <w:pPr>
        <w:rPr>
          <w:sz w:val="21"/>
        </w:rPr>
        <w:sectPr w:rsidR="00C0433B">
          <w:pgSz w:w="11910" w:h="16840"/>
          <w:pgMar w:top="1040" w:right="300" w:bottom="1200" w:left="1160" w:header="0" w:footer="1000" w:gutter="0"/>
          <w:cols w:space="720"/>
        </w:sectPr>
      </w:pP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4129"/>
      </w:tblGrid>
      <w:tr w:rsidR="00C0433B" w14:paraId="69CB35BE" w14:textId="77777777">
        <w:trPr>
          <w:trHeight w:val="318"/>
        </w:trPr>
        <w:tc>
          <w:tcPr>
            <w:tcW w:w="9242" w:type="dxa"/>
            <w:gridSpan w:val="2"/>
          </w:tcPr>
          <w:p w14:paraId="1BBAD6B2" w14:textId="77777777" w:rsidR="00C0433B" w:rsidRDefault="00B16CC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производственных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</w:tc>
      </w:tr>
      <w:tr w:rsidR="00C0433B" w14:paraId="4C7D9054" w14:textId="77777777">
        <w:trPr>
          <w:trHeight w:val="316"/>
        </w:trPr>
        <w:tc>
          <w:tcPr>
            <w:tcW w:w="5113" w:type="dxa"/>
          </w:tcPr>
          <w:p w14:paraId="33D99F84" w14:textId="77777777" w:rsidR="00C0433B" w:rsidRDefault="00B16CC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формирования:</w:t>
            </w:r>
          </w:p>
        </w:tc>
        <w:tc>
          <w:tcPr>
            <w:tcW w:w="4129" w:type="dxa"/>
          </w:tcPr>
          <w:p w14:paraId="3EC952E2" w14:textId="77777777" w:rsidR="00C0433B" w:rsidRDefault="00B16CC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оценки:</w:t>
            </w:r>
          </w:p>
        </w:tc>
      </w:tr>
      <w:tr w:rsidR="00C0433B" w14:paraId="4104343D" w14:textId="77777777">
        <w:trPr>
          <w:trHeight w:val="318"/>
        </w:trPr>
        <w:tc>
          <w:tcPr>
            <w:tcW w:w="5113" w:type="dxa"/>
          </w:tcPr>
          <w:p w14:paraId="0816B365" w14:textId="77777777" w:rsidR="00C0433B" w:rsidRDefault="00B16CC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4129" w:type="dxa"/>
          </w:tcPr>
          <w:p w14:paraId="69ECEB1A" w14:textId="77777777" w:rsidR="00C0433B" w:rsidRDefault="00B16CC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</w:tr>
    </w:tbl>
    <w:p w14:paraId="5954E24C" w14:textId="77777777" w:rsidR="00C0433B" w:rsidRDefault="00C0433B">
      <w:pPr>
        <w:pStyle w:val="a3"/>
        <w:rPr>
          <w:sz w:val="15"/>
        </w:rPr>
      </w:pPr>
    </w:p>
    <w:p w14:paraId="287A6B28" w14:textId="77777777" w:rsidR="00C0433B" w:rsidRDefault="00B16CC5">
      <w:pPr>
        <w:pStyle w:val="a5"/>
        <w:numPr>
          <w:ilvl w:val="0"/>
          <w:numId w:val="7"/>
        </w:numPr>
        <w:tabs>
          <w:tab w:val="left" w:pos="1522"/>
        </w:tabs>
        <w:spacing w:before="90"/>
        <w:ind w:hanging="261"/>
        <w:rPr>
          <w:sz w:val="24"/>
        </w:rPr>
      </w:pPr>
      <w:r>
        <w:rPr>
          <w:sz w:val="24"/>
        </w:rPr>
        <w:t>Дисциплинарная</w:t>
      </w:r>
      <w:r>
        <w:rPr>
          <w:spacing w:val="-4"/>
          <w:sz w:val="24"/>
        </w:rPr>
        <w:t xml:space="preserve"> </w:t>
      </w:r>
      <w:r>
        <w:rPr>
          <w:sz w:val="24"/>
        </w:rPr>
        <w:t>карта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4"/>
          <w:sz w:val="24"/>
        </w:rPr>
        <w:t xml:space="preserve"> </w:t>
      </w:r>
      <w:r>
        <w:rPr>
          <w:sz w:val="24"/>
        </w:rPr>
        <w:t>ПК-12</w:t>
      </w:r>
    </w:p>
    <w:p w14:paraId="7B6DA66F" w14:textId="77777777" w:rsidR="00C0433B" w:rsidRDefault="00C0433B">
      <w:pPr>
        <w:pStyle w:val="a3"/>
        <w:spacing w:before="1"/>
        <w:rPr>
          <w:sz w:val="25"/>
        </w:rPr>
      </w:pP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6"/>
        <w:gridCol w:w="4145"/>
      </w:tblGrid>
      <w:tr w:rsidR="00C0433B" w14:paraId="24823AA2" w14:textId="77777777">
        <w:trPr>
          <w:trHeight w:val="952"/>
        </w:trPr>
        <w:tc>
          <w:tcPr>
            <w:tcW w:w="9241" w:type="dxa"/>
            <w:gridSpan w:val="2"/>
          </w:tcPr>
          <w:p w14:paraId="3896E669" w14:textId="77777777" w:rsidR="00C0433B" w:rsidRDefault="00B16CC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ПК-12</w:t>
            </w:r>
          </w:p>
          <w:p w14:paraId="10122E2D" w14:textId="77777777" w:rsidR="00C0433B" w:rsidRDefault="00B16CC5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действующие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нормативные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 защиты</w:t>
            </w:r>
          </w:p>
        </w:tc>
      </w:tr>
      <w:tr w:rsidR="00C0433B" w14:paraId="2E907D9E" w14:textId="77777777">
        <w:trPr>
          <w:trHeight w:val="318"/>
        </w:trPr>
        <w:tc>
          <w:tcPr>
            <w:tcW w:w="5096" w:type="dxa"/>
          </w:tcPr>
          <w:p w14:paraId="33101ADD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формирования:</w:t>
            </w:r>
          </w:p>
        </w:tc>
        <w:tc>
          <w:tcPr>
            <w:tcW w:w="4145" w:type="dxa"/>
          </w:tcPr>
          <w:p w14:paraId="0BE36B1A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оценки:</w:t>
            </w:r>
          </w:p>
        </w:tc>
      </w:tr>
      <w:tr w:rsidR="00C0433B" w14:paraId="7EDBC2B1" w14:textId="77777777">
        <w:trPr>
          <w:trHeight w:val="316"/>
        </w:trPr>
        <w:tc>
          <w:tcPr>
            <w:tcW w:w="5096" w:type="dxa"/>
          </w:tcPr>
          <w:p w14:paraId="782FE093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4145" w:type="dxa"/>
          </w:tcPr>
          <w:p w14:paraId="5FC760DC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</w:tr>
    </w:tbl>
    <w:p w14:paraId="4FC8FA49" w14:textId="77777777" w:rsidR="00C0433B" w:rsidRDefault="00C0433B">
      <w:pPr>
        <w:pStyle w:val="a3"/>
        <w:spacing w:before="6"/>
        <w:rPr>
          <w:sz w:val="25"/>
        </w:rPr>
      </w:pPr>
    </w:p>
    <w:p w14:paraId="6C369144" w14:textId="77777777" w:rsidR="00C0433B" w:rsidRDefault="00B16CC5">
      <w:pPr>
        <w:pStyle w:val="a5"/>
        <w:numPr>
          <w:ilvl w:val="0"/>
          <w:numId w:val="7"/>
        </w:numPr>
        <w:tabs>
          <w:tab w:val="left" w:pos="1522"/>
        </w:tabs>
        <w:spacing w:before="1"/>
        <w:ind w:hanging="261"/>
        <w:rPr>
          <w:sz w:val="24"/>
        </w:rPr>
      </w:pPr>
      <w:r>
        <w:rPr>
          <w:sz w:val="24"/>
        </w:rPr>
        <w:t>Дисциплинарная</w:t>
      </w:r>
      <w:r>
        <w:rPr>
          <w:spacing w:val="-4"/>
          <w:sz w:val="24"/>
        </w:rPr>
        <w:t xml:space="preserve"> </w:t>
      </w:r>
      <w:r>
        <w:rPr>
          <w:sz w:val="24"/>
        </w:rPr>
        <w:t>карта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4"/>
          <w:sz w:val="24"/>
        </w:rPr>
        <w:t xml:space="preserve"> </w:t>
      </w:r>
      <w:r>
        <w:rPr>
          <w:sz w:val="24"/>
        </w:rPr>
        <w:t>ПК-18</w:t>
      </w:r>
    </w:p>
    <w:p w14:paraId="046FDA3D" w14:textId="77777777" w:rsidR="00C0433B" w:rsidRDefault="00C0433B">
      <w:pPr>
        <w:pStyle w:val="a3"/>
        <w:spacing w:before="1"/>
        <w:rPr>
          <w:sz w:val="25"/>
        </w:rPr>
      </w:pP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1"/>
        <w:gridCol w:w="4141"/>
      </w:tblGrid>
      <w:tr w:rsidR="00C0433B" w14:paraId="74C0386D" w14:textId="77777777">
        <w:trPr>
          <w:trHeight w:val="1269"/>
        </w:trPr>
        <w:tc>
          <w:tcPr>
            <w:tcW w:w="9242" w:type="dxa"/>
            <w:gridSpan w:val="2"/>
          </w:tcPr>
          <w:p w14:paraId="52140570" w14:textId="77777777" w:rsidR="00C0433B" w:rsidRDefault="00B16CC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ПК-18</w:t>
            </w:r>
          </w:p>
          <w:p w14:paraId="65218B21" w14:textId="77777777" w:rsidR="00C0433B" w:rsidRDefault="00B16CC5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осуществлять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безопасного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состояния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объектов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</w:p>
          <w:p w14:paraId="52E34AFA" w14:textId="77777777" w:rsidR="00C0433B" w:rsidRDefault="00B16CC5">
            <w:pPr>
              <w:pStyle w:val="TableParagraph"/>
              <w:tabs>
                <w:tab w:val="left" w:pos="1558"/>
                <w:tab w:val="left" w:pos="3012"/>
                <w:tab w:val="left" w:pos="3355"/>
                <w:tab w:val="left" w:pos="4817"/>
                <w:tab w:val="left" w:pos="5297"/>
                <w:tab w:val="left" w:pos="6959"/>
              </w:tabs>
              <w:spacing w:before="9" w:line="310" w:lineRule="atLeast"/>
              <w:ind w:right="101"/>
              <w:rPr>
                <w:sz w:val="24"/>
              </w:rPr>
            </w:pPr>
            <w:r>
              <w:rPr>
                <w:sz w:val="24"/>
              </w:rPr>
              <w:t>назначения,</w:t>
            </w:r>
            <w:r>
              <w:rPr>
                <w:sz w:val="24"/>
              </w:rPr>
              <w:tab/>
              <w:t>участвовать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экспертизах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безопасности,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регламентированных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 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</w:tr>
      <w:tr w:rsidR="00C0433B" w14:paraId="70C44062" w14:textId="77777777">
        <w:trPr>
          <w:trHeight w:val="318"/>
        </w:trPr>
        <w:tc>
          <w:tcPr>
            <w:tcW w:w="5101" w:type="dxa"/>
          </w:tcPr>
          <w:p w14:paraId="0D41A51D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формирования:</w:t>
            </w:r>
          </w:p>
        </w:tc>
        <w:tc>
          <w:tcPr>
            <w:tcW w:w="4141" w:type="dxa"/>
          </w:tcPr>
          <w:p w14:paraId="2A67F239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оценки:</w:t>
            </w:r>
          </w:p>
        </w:tc>
      </w:tr>
      <w:tr w:rsidR="00C0433B" w14:paraId="456FCDE2" w14:textId="77777777">
        <w:trPr>
          <w:trHeight w:val="316"/>
        </w:trPr>
        <w:tc>
          <w:tcPr>
            <w:tcW w:w="5101" w:type="dxa"/>
          </w:tcPr>
          <w:p w14:paraId="33E6DAFA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4141" w:type="dxa"/>
          </w:tcPr>
          <w:p w14:paraId="3A6B6789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</w:tr>
    </w:tbl>
    <w:p w14:paraId="6D3A2C25" w14:textId="77777777" w:rsidR="00C0433B" w:rsidRDefault="00C0433B">
      <w:pPr>
        <w:pStyle w:val="a3"/>
        <w:rPr>
          <w:sz w:val="32"/>
        </w:rPr>
      </w:pPr>
    </w:p>
    <w:p w14:paraId="6BBC677F" w14:textId="77777777" w:rsidR="00C0433B" w:rsidRDefault="00B16CC5">
      <w:pPr>
        <w:pStyle w:val="a5"/>
        <w:numPr>
          <w:ilvl w:val="1"/>
          <w:numId w:val="9"/>
        </w:numPr>
        <w:tabs>
          <w:tab w:val="left" w:pos="962"/>
        </w:tabs>
        <w:ind w:left="962" w:hanging="360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ДПП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слушатель:</w:t>
      </w:r>
    </w:p>
    <w:p w14:paraId="35DB6E3F" w14:textId="77777777" w:rsidR="00C0433B" w:rsidRDefault="00B16CC5">
      <w:pPr>
        <w:pStyle w:val="2"/>
        <w:ind w:left="1250"/>
        <w:jc w:val="left"/>
      </w:pPr>
      <w:r>
        <w:t>должен</w:t>
      </w:r>
      <w:r>
        <w:rPr>
          <w:spacing w:val="-2"/>
        </w:rPr>
        <w:t xml:space="preserve"> </w:t>
      </w:r>
      <w:r>
        <w:t>знать:</w:t>
      </w:r>
    </w:p>
    <w:p w14:paraId="3E212B26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</w:tabs>
        <w:spacing w:before="1"/>
        <w:ind w:left="1394" w:hanging="144"/>
        <w:rPr>
          <w:sz w:val="24"/>
        </w:rPr>
      </w:pPr>
      <w:r>
        <w:rPr>
          <w:sz w:val="24"/>
        </w:rPr>
        <w:t>нормативно-правовую</w:t>
      </w:r>
      <w:r>
        <w:rPr>
          <w:spacing w:val="-3"/>
          <w:sz w:val="24"/>
        </w:rPr>
        <w:t xml:space="preserve"> </w:t>
      </w:r>
      <w:r>
        <w:rPr>
          <w:sz w:val="24"/>
        </w:rPr>
        <w:t>базу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безопасности;</w:t>
      </w:r>
    </w:p>
    <w:p w14:paraId="1981167E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  <w:tab w:val="left" w:pos="2317"/>
          <w:tab w:val="left" w:pos="3739"/>
          <w:tab w:val="left" w:pos="5601"/>
          <w:tab w:val="left" w:pos="7234"/>
          <w:tab w:val="left" w:pos="7608"/>
          <w:tab w:val="left" w:pos="9023"/>
        </w:tabs>
        <w:ind w:right="549" w:firstLine="707"/>
        <w:rPr>
          <w:sz w:val="24"/>
        </w:rPr>
      </w:pPr>
      <w:r>
        <w:rPr>
          <w:sz w:val="24"/>
        </w:rPr>
        <w:t>общие</w:t>
      </w:r>
      <w:r>
        <w:rPr>
          <w:sz w:val="24"/>
        </w:rPr>
        <w:tab/>
        <w:t>требования</w:t>
      </w:r>
      <w:r>
        <w:rPr>
          <w:sz w:val="24"/>
        </w:rPr>
        <w:tab/>
        <w:t>промышленной</w:t>
      </w:r>
      <w:r>
        <w:rPr>
          <w:sz w:val="24"/>
        </w:rPr>
        <w:tab/>
        <w:t>безопасности</w:t>
      </w:r>
      <w:r>
        <w:rPr>
          <w:sz w:val="24"/>
        </w:rPr>
        <w:tab/>
        <w:t>в</w:t>
      </w:r>
      <w:r>
        <w:rPr>
          <w:sz w:val="24"/>
        </w:rPr>
        <w:tab/>
        <w:t>отношении</w:t>
      </w:r>
      <w:r>
        <w:rPr>
          <w:sz w:val="24"/>
        </w:rPr>
        <w:tab/>
      </w:r>
      <w:r>
        <w:rPr>
          <w:spacing w:val="-1"/>
          <w:sz w:val="24"/>
        </w:rPr>
        <w:t>опасных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объектов;</w:t>
      </w:r>
    </w:p>
    <w:p w14:paraId="08489068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</w:tabs>
        <w:ind w:right="549" w:firstLine="707"/>
        <w:rPr>
          <w:sz w:val="24"/>
        </w:rPr>
      </w:pPr>
      <w:r>
        <w:rPr>
          <w:sz w:val="24"/>
        </w:rPr>
        <w:t>основы</w:t>
      </w:r>
      <w:r>
        <w:rPr>
          <w:spacing w:val="4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3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4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4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производств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безопасности;</w:t>
      </w:r>
    </w:p>
    <w:p w14:paraId="62D894D6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</w:tabs>
        <w:ind w:right="550" w:firstLine="707"/>
        <w:rPr>
          <w:sz w:val="24"/>
        </w:rPr>
      </w:pPr>
      <w:r>
        <w:rPr>
          <w:sz w:val="24"/>
        </w:rPr>
        <w:t>основные</w:t>
      </w:r>
      <w:r>
        <w:rPr>
          <w:spacing w:val="7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9"/>
          <w:sz w:val="24"/>
        </w:rPr>
        <w:t xml:space="preserve"> </w:t>
      </w:r>
      <w:r>
        <w:rPr>
          <w:sz w:val="24"/>
        </w:rPr>
        <w:t>лицензирования,</w:t>
      </w:r>
      <w:r>
        <w:rPr>
          <w:spacing w:val="8"/>
          <w:sz w:val="24"/>
        </w:rPr>
        <w:t xml:space="preserve"> </w:t>
      </w:r>
      <w:r>
        <w:rPr>
          <w:sz w:val="24"/>
        </w:rPr>
        <w:t>декларирования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8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объектов;</w:t>
      </w:r>
    </w:p>
    <w:p w14:paraId="29D2B248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</w:tabs>
        <w:ind w:right="550" w:firstLine="707"/>
        <w:rPr>
          <w:sz w:val="24"/>
        </w:rPr>
      </w:pPr>
      <w:r>
        <w:rPr>
          <w:sz w:val="24"/>
        </w:rPr>
        <w:t>основные функции и полномочия органов государственного надзора и контроля за</w:t>
      </w:r>
      <w:r>
        <w:rPr>
          <w:spacing w:val="-57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требований промышленной безопасности;</w:t>
      </w:r>
    </w:p>
    <w:p w14:paraId="130E3426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</w:tabs>
        <w:ind w:left="1394" w:hanging="144"/>
        <w:rPr>
          <w:sz w:val="24"/>
        </w:rPr>
      </w:pP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</w:t>
      </w:r>
      <w:r>
        <w:rPr>
          <w:spacing w:val="-5"/>
          <w:sz w:val="24"/>
        </w:rPr>
        <w:t xml:space="preserve"> </w:t>
      </w:r>
      <w:r>
        <w:rPr>
          <w:sz w:val="24"/>
        </w:rPr>
        <w:t>аварийности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объектах;</w:t>
      </w:r>
    </w:p>
    <w:p w14:paraId="22F34DEE" w14:textId="77777777" w:rsidR="00C0433B" w:rsidRDefault="00B16CC5">
      <w:pPr>
        <w:pStyle w:val="2"/>
        <w:ind w:left="1250"/>
        <w:jc w:val="left"/>
      </w:pPr>
      <w:r>
        <w:t>должен</w:t>
      </w:r>
      <w:r>
        <w:rPr>
          <w:spacing w:val="-4"/>
        </w:rPr>
        <w:t xml:space="preserve"> </w:t>
      </w:r>
      <w:r>
        <w:t>уметь:</w:t>
      </w:r>
    </w:p>
    <w:p w14:paraId="6B0158CF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  <w:tab w:val="left" w:pos="3160"/>
          <w:tab w:val="left" w:pos="5836"/>
          <w:tab w:val="left" w:pos="7886"/>
        </w:tabs>
        <w:ind w:right="548" w:firstLine="707"/>
        <w:rPr>
          <w:sz w:val="24"/>
        </w:rPr>
      </w:pPr>
      <w:r>
        <w:rPr>
          <w:sz w:val="24"/>
        </w:rPr>
        <w:t>пользоваться</w:t>
      </w:r>
      <w:r>
        <w:rPr>
          <w:sz w:val="24"/>
        </w:rPr>
        <w:tab/>
        <w:t>нормативно-правовой</w:t>
      </w:r>
      <w:r>
        <w:rPr>
          <w:sz w:val="24"/>
        </w:rPr>
        <w:tab/>
        <w:t>документацией,</w:t>
      </w:r>
      <w:r>
        <w:rPr>
          <w:sz w:val="24"/>
        </w:rPr>
        <w:tab/>
      </w:r>
      <w:r>
        <w:rPr>
          <w:spacing w:val="-1"/>
          <w:sz w:val="24"/>
        </w:rPr>
        <w:t>регламентирующей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 промышленных предприятий;</w:t>
      </w:r>
    </w:p>
    <w:p w14:paraId="2DB8E3A1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</w:tabs>
        <w:ind w:right="552" w:firstLine="707"/>
        <w:rPr>
          <w:sz w:val="24"/>
        </w:rPr>
      </w:pPr>
      <w:r>
        <w:rPr>
          <w:sz w:val="24"/>
        </w:rPr>
        <w:t>обеспечивать</w:t>
      </w:r>
      <w:r>
        <w:rPr>
          <w:spacing w:val="41"/>
          <w:sz w:val="24"/>
        </w:rPr>
        <w:t xml:space="preserve"> </w:t>
      </w:r>
      <w:r>
        <w:rPr>
          <w:sz w:val="24"/>
        </w:rPr>
        <w:t>техническую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устойчивость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процессов;</w:t>
      </w:r>
    </w:p>
    <w:p w14:paraId="290156A8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  <w:tab w:val="left" w:pos="3070"/>
          <w:tab w:val="left" w:pos="4074"/>
          <w:tab w:val="left" w:pos="6204"/>
          <w:tab w:val="left" w:pos="7106"/>
          <w:tab w:val="left" w:pos="8793"/>
        </w:tabs>
        <w:ind w:right="543" w:firstLine="707"/>
        <w:rPr>
          <w:sz w:val="24"/>
        </w:rPr>
      </w:pPr>
      <w:r>
        <w:rPr>
          <w:sz w:val="24"/>
        </w:rPr>
        <w:t>использовать</w:t>
      </w:r>
      <w:r>
        <w:rPr>
          <w:sz w:val="24"/>
        </w:rPr>
        <w:tab/>
        <w:t>знание</w:t>
      </w:r>
      <w:r>
        <w:rPr>
          <w:sz w:val="24"/>
        </w:rPr>
        <w:tab/>
        <w:t>организационных</w:t>
      </w:r>
      <w:r>
        <w:rPr>
          <w:sz w:val="24"/>
        </w:rPr>
        <w:tab/>
        <w:t>основ</w:t>
      </w:r>
      <w:r>
        <w:rPr>
          <w:sz w:val="24"/>
        </w:rPr>
        <w:tab/>
        <w:t>безопасности</w:t>
      </w:r>
      <w:r>
        <w:rPr>
          <w:sz w:val="24"/>
        </w:rPr>
        <w:tab/>
        <w:t>различных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 в</w:t>
      </w:r>
      <w:r>
        <w:rPr>
          <w:spacing w:val="-1"/>
          <w:sz w:val="24"/>
        </w:rPr>
        <w:t xml:space="preserve"> </w:t>
      </w:r>
      <w:r>
        <w:rPr>
          <w:sz w:val="24"/>
        </w:rPr>
        <w:t>чрезвычайных ситуациях;</w:t>
      </w:r>
    </w:p>
    <w:p w14:paraId="3366233B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</w:tabs>
        <w:spacing w:before="1"/>
        <w:ind w:right="549" w:firstLine="707"/>
        <w:rPr>
          <w:sz w:val="24"/>
        </w:rPr>
      </w:pPr>
      <w:r>
        <w:rPr>
          <w:sz w:val="24"/>
        </w:rPr>
        <w:t>оценивать</w:t>
      </w:r>
      <w:r>
        <w:rPr>
          <w:spacing w:val="10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8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8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8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и 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меры 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от них.</w:t>
      </w:r>
    </w:p>
    <w:p w14:paraId="70624AC0" w14:textId="77777777" w:rsidR="00C0433B" w:rsidRDefault="00B16CC5">
      <w:pPr>
        <w:pStyle w:val="2"/>
        <w:ind w:left="1250"/>
        <w:jc w:val="left"/>
      </w:pPr>
      <w:r>
        <w:t>должен</w:t>
      </w:r>
      <w:r>
        <w:rPr>
          <w:spacing w:val="-3"/>
        </w:rPr>
        <w:t xml:space="preserve"> </w:t>
      </w:r>
      <w:r>
        <w:t>владеть:</w:t>
      </w:r>
    </w:p>
    <w:p w14:paraId="05DA8A0F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</w:tabs>
        <w:ind w:right="544" w:firstLine="707"/>
        <w:rPr>
          <w:sz w:val="24"/>
        </w:rPr>
      </w:pPr>
      <w:r>
        <w:rPr>
          <w:sz w:val="24"/>
        </w:rPr>
        <w:t>навыками</w:t>
      </w:r>
      <w:r>
        <w:rPr>
          <w:spacing w:val="4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2"/>
          <w:sz w:val="24"/>
        </w:rPr>
        <w:t xml:space="preserve"> </w:t>
      </w:r>
      <w:r>
        <w:rPr>
          <w:sz w:val="24"/>
        </w:rPr>
        <w:t>нормативной-технической</w:t>
      </w:r>
      <w:r>
        <w:rPr>
          <w:spacing w:val="4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4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данных;</w:t>
      </w:r>
    </w:p>
    <w:p w14:paraId="2BEF20EA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</w:tabs>
        <w:ind w:left="1394" w:hanging="144"/>
        <w:jc w:val="both"/>
        <w:rPr>
          <w:sz w:val="24"/>
        </w:rPr>
      </w:pPr>
      <w:r>
        <w:rPr>
          <w:sz w:val="24"/>
        </w:rPr>
        <w:t>методами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работ;</w:t>
      </w:r>
    </w:p>
    <w:p w14:paraId="0FCE8515" w14:textId="77777777" w:rsidR="00C0433B" w:rsidRDefault="00B16CC5">
      <w:pPr>
        <w:pStyle w:val="a5"/>
        <w:numPr>
          <w:ilvl w:val="0"/>
          <w:numId w:val="8"/>
        </w:numPr>
        <w:tabs>
          <w:tab w:val="left" w:pos="1394"/>
        </w:tabs>
        <w:ind w:right="551" w:firstLine="707"/>
        <w:jc w:val="both"/>
        <w:rPr>
          <w:sz w:val="24"/>
        </w:rPr>
      </w:pP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эксплуатирующей</w:t>
      </w:r>
      <w:r>
        <w:rPr>
          <w:spacing w:val="61"/>
          <w:sz w:val="24"/>
        </w:rPr>
        <w:t xml:space="preserve"> </w:t>
      </w:r>
      <w:r>
        <w:rPr>
          <w:sz w:val="24"/>
        </w:rPr>
        <w:t>опасные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объекты;</w:t>
      </w:r>
    </w:p>
    <w:p w14:paraId="00D42277" w14:textId="77777777" w:rsidR="00C0433B" w:rsidRDefault="00C0433B">
      <w:pPr>
        <w:jc w:val="both"/>
        <w:rPr>
          <w:sz w:val="24"/>
        </w:rPr>
        <w:sectPr w:rsidR="00C0433B">
          <w:pgSz w:w="11910" w:h="16840"/>
          <w:pgMar w:top="1120" w:right="300" w:bottom="1200" w:left="1160" w:header="0" w:footer="1000" w:gutter="0"/>
          <w:cols w:space="720"/>
        </w:sectPr>
      </w:pPr>
    </w:p>
    <w:p w14:paraId="653AECAB" w14:textId="77777777" w:rsidR="00C0433B" w:rsidRDefault="00B16CC5">
      <w:pPr>
        <w:pStyle w:val="1"/>
        <w:numPr>
          <w:ilvl w:val="0"/>
          <w:numId w:val="11"/>
        </w:numPr>
        <w:tabs>
          <w:tab w:val="left" w:pos="4702"/>
        </w:tabs>
        <w:ind w:left="4701"/>
        <w:jc w:val="left"/>
      </w:pPr>
      <w:r>
        <w:lastRenderedPageBreak/>
        <w:t>Учебный</w:t>
      </w:r>
      <w:r>
        <w:rPr>
          <w:spacing w:val="-2"/>
        </w:rPr>
        <w:t xml:space="preserve"> </w:t>
      </w:r>
      <w:r>
        <w:t>план</w:t>
      </w:r>
    </w:p>
    <w:p w14:paraId="20965A3B" w14:textId="77777777" w:rsidR="00C0433B" w:rsidRDefault="00C0433B">
      <w:pPr>
        <w:pStyle w:val="a3"/>
        <w:spacing w:before="1"/>
        <w:rPr>
          <w:b/>
        </w:rPr>
      </w:pPr>
    </w:p>
    <w:p w14:paraId="43103CE9" w14:textId="77777777" w:rsidR="00C0433B" w:rsidRDefault="00B16CC5">
      <w:pPr>
        <w:pStyle w:val="a5"/>
        <w:numPr>
          <w:ilvl w:val="1"/>
          <w:numId w:val="6"/>
        </w:numPr>
        <w:tabs>
          <w:tab w:val="left" w:pos="1612"/>
          <w:tab w:val="left" w:pos="1613"/>
          <w:tab w:val="left" w:pos="2780"/>
          <w:tab w:val="left" w:pos="3492"/>
          <w:tab w:val="left" w:pos="4231"/>
          <w:tab w:val="left" w:pos="5605"/>
          <w:tab w:val="left" w:pos="6823"/>
          <w:tab w:val="left" w:pos="9169"/>
        </w:tabs>
        <w:spacing w:before="1"/>
        <w:ind w:right="550" w:firstLine="539"/>
        <w:rPr>
          <w:sz w:val="24"/>
        </w:rPr>
      </w:pPr>
      <w:r>
        <w:rPr>
          <w:sz w:val="24"/>
        </w:rPr>
        <w:t>Учебный</w:t>
      </w:r>
      <w:r>
        <w:rPr>
          <w:sz w:val="24"/>
        </w:rPr>
        <w:tab/>
        <w:t>план</w:t>
      </w:r>
      <w:r>
        <w:rPr>
          <w:sz w:val="24"/>
        </w:rPr>
        <w:tab/>
        <w:t>ДПП</w:t>
      </w:r>
      <w:r>
        <w:rPr>
          <w:sz w:val="24"/>
        </w:rPr>
        <w:tab/>
        <w:t>определяет</w:t>
      </w:r>
      <w:r>
        <w:rPr>
          <w:sz w:val="24"/>
        </w:rPr>
        <w:tab/>
        <w:t>перечень,</w:t>
      </w:r>
      <w:r>
        <w:rPr>
          <w:sz w:val="24"/>
        </w:rPr>
        <w:tab/>
        <w:t>последовательность,</w:t>
      </w:r>
      <w:r>
        <w:rPr>
          <w:sz w:val="24"/>
        </w:rPr>
        <w:tab/>
      </w:r>
      <w:r>
        <w:rPr>
          <w:spacing w:val="-1"/>
          <w:sz w:val="24"/>
        </w:rPr>
        <w:t>общую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трудоемкость дисциплин и формы контроля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знаний.</w:t>
      </w:r>
    </w:p>
    <w:p w14:paraId="60FD8851" w14:textId="77777777" w:rsidR="00C0433B" w:rsidRDefault="00C0433B">
      <w:pPr>
        <w:pStyle w:val="a3"/>
        <w:spacing w:before="10"/>
        <w:rPr>
          <w:sz w:val="20"/>
        </w:rPr>
      </w:pPr>
    </w:p>
    <w:p w14:paraId="796364D0" w14:textId="77777777" w:rsidR="00C0433B" w:rsidRDefault="00B16CC5">
      <w:pPr>
        <w:pStyle w:val="a5"/>
        <w:numPr>
          <w:ilvl w:val="1"/>
          <w:numId w:val="6"/>
        </w:numPr>
        <w:tabs>
          <w:tab w:val="left" w:pos="1512"/>
        </w:tabs>
        <w:ind w:right="549" w:firstLine="539"/>
        <w:rPr>
          <w:sz w:val="24"/>
        </w:rPr>
      </w:pPr>
      <w:r>
        <w:rPr>
          <w:sz w:val="24"/>
        </w:rPr>
        <w:t>Образовательная</w:t>
      </w:r>
      <w:r>
        <w:rPr>
          <w:spacing w:val="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6"/>
          <w:sz w:val="24"/>
        </w:rPr>
        <w:t xml:space="preserve"> </w:t>
      </w:r>
      <w:r>
        <w:rPr>
          <w:sz w:val="24"/>
        </w:rPr>
        <w:t>слушателей</w:t>
      </w:r>
      <w:r>
        <w:rPr>
          <w:spacing w:val="6"/>
          <w:sz w:val="24"/>
        </w:rPr>
        <w:t xml:space="preserve"> </w:t>
      </w:r>
      <w:r>
        <w:rPr>
          <w:sz w:val="24"/>
        </w:rPr>
        <w:t>предусматривает</w:t>
      </w:r>
      <w:r>
        <w:rPr>
          <w:spacing w:val="6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4"/>
          <w:sz w:val="24"/>
        </w:rPr>
        <w:t xml:space="preserve"> </w:t>
      </w:r>
      <w:r>
        <w:rPr>
          <w:sz w:val="24"/>
        </w:rPr>
        <w:t>виды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 и учебных работ:</w:t>
      </w:r>
    </w:p>
    <w:p w14:paraId="751F7426" w14:textId="77777777" w:rsidR="00C0433B" w:rsidRDefault="00C0433B">
      <w:pPr>
        <w:pStyle w:val="a3"/>
        <w:spacing w:before="10"/>
        <w:rPr>
          <w:sz w:val="20"/>
        </w:rPr>
      </w:pPr>
    </w:p>
    <w:p w14:paraId="52B7C7EB" w14:textId="77777777" w:rsidR="00C0433B" w:rsidRDefault="00B16CC5">
      <w:pPr>
        <w:pStyle w:val="a5"/>
        <w:numPr>
          <w:ilvl w:val="0"/>
          <w:numId w:val="5"/>
        </w:numPr>
        <w:tabs>
          <w:tab w:val="left" w:pos="1222"/>
        </w:tabs>
        <w:ind w:left="1221" w:hanging="141"/>
        <w:rPr>
          <w:sz w:val="24"/>
        </w:rPr>
      </w:pPr>
      <w:r>
        <w:rPr>
          <w:sz w:val="24"/>
        </w:rPr>
        <w:t>лекции;</w:t>
      </w:r>
    </w:p>
    <w:p w14:paraId="6F7D74C9" w14:textId="77777777" w:rsidR="00C0433B" w:rsidRDefault="00C0433B">
      <w:pPr>
        <w:pStyle w:val="a3"/>
        <w:spacing w:before="10"/>
        <w:rPr>
          <w:sz w:val="20"/>
        </w:rPr>
      </w:pPr>
    </w:p>
    <w:p w14:paraId="3AF62ADF" w14:textId="77777777" w:rsidR="00C0433B" w:rsidRDefault="00B16CC5">
      <w:pPr>
        <w:pStyle w:val="a5"/>
        <w:numPr>
          <w:ilvl w:val="0"/>
          <w:numId w:val="5"/>
        </w:numPr>
        <w:tabs>
          <w:tab w:val="left" w:pos="1222"/>
        </w:tabs>
        <w:ind w:left="1221" w:hanging="141"/>
        <w:rPr>
          <w:sz w:val="24"/>
        </w:rPr>
      </w:pPr>
      <w:r>
        <w:rPr>
          <w:sz w:val="24"/>
        </w:rPr>
        <w:t>практические,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</w:p>
    <w:p w14:paraId="10D77D90" w14:textId="77777777" w:rsidR="00C0433B" w:rsidRDefault="00C0433B">
      <w:pPr>
        <w:pStyle w:val="a3"/>
        <w:spacing w:before="10"/>
        <w:rPr>
          <w:sz w:val="20"/>
        </w:rPr>
      </w:pPr>
    </w:p>
    <w:p w14:paraId="35F8BAE8" w14:textId="77777777" w:rsidR="00C0433B" w:rsidRDefault="00B16CC5">
      <w:pPr>
        <w:pStyle w:val="a5"/>
        <w:numPr>
          <w:ilvl w:val="0"/>
          <w:numId w:val="5"/>
        </w:numPr>
        <w:tabs>
          <w:tab w:val="left" w:pos="1272"/>
        </w:tabs>
        <w:ind w:right="551" w:firstLine="539"/>
        <w:rPr>
          <w:sz w:val="24"/>
        </w:rPr>
      </w:pPr>
      <w:r>
        <w:rPr>
          <w:sz w:val="24"/>
        </w:rPr>
        <w:t>итоговая</w:t>
      </w:r>
      <w:r>
        <w:rPr>
          <w:spacing w:val="47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47"/>
          <w:sz w:val="24"/>
        </w:rPr>
        <w:t xml:space="preserve"> </w:t>
      </w:r>
      <w:r>
        <w:rPr>
          <w:sz w:val="24"/>
        </w:rPr>
        <w:t>(в</w:t>
      </w:r>
      <w:r>
        <w:rPr>
          <w:spacing w:val="46"/>
          <w:sz w:val="24"/>
        </w:rPr>
        <w:t xml:space="preserve"> </w:t>
      </w:r>
      <w:r>
        <w:rPr>
          <w:sz w:val="24"/>
        </w:rPr>
        <w:t>форме,</w:t>
      </w:r>
      <w:r>
        <w:rPr>
          <w:spacing w:val="47"/>
          <w:sz w:val="24"/>
        </w:rPr>
        <w:t xml:space="preserve"> </w:t>
      </w:r>
      <w:r>
        <w:rPr>
          <w:sz w:val="24"/>
        </w:rPr>
        <w:t>определяемой</w:t>
      </w:r>
      <w:r>
        <w:rPr>
          <w:spacing w:val="4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9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48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организацией,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самостоятельно).</w:t>
      </w:r>
    </w:p>
    <w:p w14:paraId="22271599" w14:textId="77777777" w:rsidR="00C0433B" w:rsidRDefault="00C0433B">
      <w:pPr>
        <w:pStyle w:val="a3"/>
        <w:spacing w:before="4"/>
        <w:rPr>
          <w:sz w:val="37"/>
        </w:rPr>
      </w:pPr>
    </w:p>
    <w:p w14:paraId="507454B7" w14:textId="77777777" w:rsidR="00C0433B" w:rsidRDefault="00B16CC5">
      <w:pPr>
        <w:pStyle w:val="a3"/>
        <w:spacing w:before="1"/>
        <w:ind w:left="3823" w:right="544" w:hanging="1902"/>
        <w:jc w:val="right"/>
      </w:pPr>
      <w:r>
        <w:t>Соотношение общего количества учебных часов с формами работы в учебно-</w:t>
      </w:r>
      <w:r>
        <w:rPr>
          <w:spacing w:val="-57"/>
        </w:rPr>
        <w:t xml:space="preserve"> </w:t>
      </w:r>
      <w:r>
        <w:t>тематическом</w:t>
      </w:r>
      <w:r>
        <w:rPr>
          <w:spacing w:val="-5"/>
        </w:rPr>
        <w:t xml:space="preserve"> </w:t>
      </w:r>
      <w:r>
        <w:t>плане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повышения</w:t>
      </w:r>
      <w:r>
        <w:rPr>
          <w:spacing w:val="-3"/>
        </w:rPr>
        <w:t xml:space="preserve"> </w:t>
      </w:r>
      <w:r>
        <w:t>квалификации</w:t>
      </w:r>
    </w:p>
    <w:p w14:paraId="19E2CAEC" w14:textId="77777777" w:rsidR="00C0433B" w:rsidRDefault="00C0433B">
      <w:pPr>
        <w:pStyle w:val="a3"/>
        <w:rPr>
          <w:sz w:val="22"/>
        </w:rPr>
      </w:pPr>
    </w:p>
    <w:p w14:paraId="2C8F7C6E" w14:textId="77777777" w:rsidR="00C0433B" w:rsidRDefault="00B16CC5">
      <w:pPr>
        <w:spacing w:before="1"/>
        <w:ind w:right="545"/>
        <w:jc w:val="right"/>
        <w:rPr>
          <w:i/>
        </w:rPr>
      </w:pPr>
      <w:r>
        <w:rPr>
          <w:i/>
        </w:rPr>
        <w:t>«А1.</w:t>
      </w:r>
      <w:r>
        <w:rPr>
          <w:i/>
          <w:spacing w:val="-4"/>
        </w:rPr>
        <w:t xml:space="preserve"> </w:t>
      </w:r>
      <w:r>
        <w:rPr>
          <w:i/>
        </w:rPr>
        <w:t>Общие</w:t>
      </w:r>
      <w:r>
        <w:rPr>
          <w:i/>
          <w:spacing w:val="-3"/>
        </w:rPr>
        <w:t xml:space="preserve"> </w:t>
      </w:r>
      <w:r>
        <w:rPr>
          <w:i/>
        </w:rPr>
        <w:t>требования</w:t>
      </w:r>
      <w:r>
        <w:rPr>
          <w:i/>
          <w:spacing w:val="-5"/>
        </w:rPr>
        <w:t xml:space="preserve"> </w:t>
      </w:r>
      <w:r>
        <w:rPr>
          <w:i/>
        </w:rPr>
        <w:t>промышленной</w:t>
      </w:r>
      <w:r>
        <w:rPr>
          <w:i/>
          <w:spacing w:val="-3"/>
        </w:rPr>
        <w:t xml:space="preserve"> </w:t>
      </w:r>
      <w:r>
        <w:rPr>
          <w:i/>
        </w:rPr>
        <w:t>безопасности»</w:t>
      </w:r>
    </w:p>
    <w:p w14:paraId="17A54062" w14:textId="77777777" w:rsidR="00C0433B" w:rsidRDefault="00C0433B">
      <w:pPr>
        <w:pStyle w:val="a3"/>
        <w:spacing w:before="3" w:after="1"/>
        <w:rPr>
          <w:i/>
          <w:sz w:val="12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519"/>
        <w:gridCol w:w="1417"/>
        <w:gridCol w:w="1276"/>
        <w:gridCol w:w="1058"/>
        <w:gridCol w:w="788"/>
      </w:tblGrid>
      <w:tr w:rsidR="00C0433B" w14:paraId="3C4B34B9" w14:textId="77777777" w:rsidTr="006E4645">
        <w:trPr>
          <w:trHeight w:val="830"/>
        </w:trPr>
        <w:tc>
          <w:tcPr>
            <w:tcW w:w="566" w:type="dxa"/>
          </w:tcPr>
          <w:p w14:paraId="39A3C0D3" w14:textId="77777777" w:rsidR="00C0433B" w:rsidRDefault="00B16CC5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14:paraId="5A293498" w14:textId="77777777" w:rsidR="00C0433B" w:rsidRDefault="00B16CC5">
            <w:pPr>
              <w:pStyle w:val="TableParagraph"/>
              <w:ind w:left="100" w:right="92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4519" w:type="dxa"/>
          </w:tcPr>
          <w:p w14:paraId="79D3922B" w14:textId="77777777" w:rsidR="00C0433B" w:rsidRDefault="00B16CC5">
            <w:pPr>
              <w:pStyle w:val="TableParagraph"/>
              <w:spacing w:before="1"/>
              <w:ind w:left="1233" w:right="86" w:hanging="1119"/>
              <w:rPr>
                <w:sz w:val="24"/>
              </w:rPr>
            </w:pPr>
            <w:r>
              <w:rPr>
                <w:sz w:val="24"/>
              </w:rPr>
              <w:t>Наименование учебных предметов, курсов,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(модулей)</w:t>
            </w:r>
          </w:p>
        </w:tc>
        <w:tc>
          <w:tcPr>
            <w:tcW w:w="1417" w:type="dxa"/>
          </w:tcPr>
          <w:p w14:paraId="449B6B7D" w14:textId="77777777" w:rsidR="00C0433B" w:rsidRDefault="00B16CC5">
            <w:pPr>
              <w:pStyle w:val="TableParagraph"/>
              <w:spacing w:line="270" w:lineRule="atLeast"/>
              <w:ind w:left="120" w:right="107" w:firstLine="1"/>
              <w:jc w:val="center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proofErr w:type="gramEnd"/>
          </w:p>
        </w:tc>
        <w:tc>
          <w:tcPr>
            <w:tcW w:w="1276" w:type="dxa"/>
          </w:tcPr>
          <w:p w14:paraId="19777B98" w14:textId="77777777" w:rsidR="00C0433B" w:rsidRDefault="00B16CC5">
            <w:pPr>
              <w:pStyle w:val="TableParagraph"/>
              <w:spacing w:line="270" w:lineRule="atLeast"/>
              <w:ind w:left="143" w:right="134" w:firstLine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Теорет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обучени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058" w:type="dxa"/>
          </w:tcPr>
          <w:p w14:paraId="17CD4040" w14:textId="77777777" w:rsidR="00C0433B" w:rsidRDefault="00B16CC5">
            <w:pPr>
              <w:pStyle w:val="TableParagraph"/>
              <w:spacing w:before="1"/>
              <w:ind w:left="189" w:right="158" w:firstLine="100"/>
              <w:rPr>
                <w:sz w:val="24"/>
              </w:rPr>
            </w:pPr>
            <w:r>
              <w:rPr>
                <w:sz w:val="24"/>
              </w:rPr>
              <w:t>Сам.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84" w:type="dxa"/>
          </w:tcPr>
          <w:p w14:paraId="38269C69" w14:textId="77777777" w:rsidR="00C0433B" w:rsidRDefault="00B16CC5">
            <w:pPr>
              <w:pStyle w:val="TableParagraph"/>
              <w:spacing w:before="1"/>
              <w:ind w:left="226" w:right="213"/>
              <w:jc w:val="center"/>
              <w:rPr>
                <w:sz w:val="24"/>
              </w:rPr>
            </w:pPr>
            <w:r>
              <w:rPr>
                <w:sz w:val="24"/>
              </w:rPr>
              <w:t>ПЗ</w:t>
            </w:r>
          </w:p>
        </w:tc>
      </w:tr>
      <w:tr w:rsidR="00C0433B" w14:paraId="79A2CBAF" w14:textId="77777777" w:rsidTr="006E4645">
        <w:trPr>
          <w:trHeight w:val="551"/>
        </w:trPr>
        <w:tc>
          <w:tcPr>
            <w:tcW w:w="566" w:type="dxa"/>
          </w:tcPr>
          <w:p w14:paraId="2C32691C" w14:textId="77777777" w:rsidR="00C0433B" w:rsidRDefault="00B16CC5">
            <w:pPr>
              <w:pStyle w:val="TableParagraph"/>
              <w:spacing w:before="135"/>
              <w:ind w:left="99" w:right="9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19" w:type="dxa"/>
          </w:tcPr>
          <w:p w14:paraId="24F73116" w14:textId="77777777" w:rsidR="00C0433B" w:rsidRDefault="00B16CC5">
            <w:pPr>
              <w:pStyle w:val="TableParagraph"/>
              <w:spacing w:line="276" w:lineRule="exact"/>
              <w:ind w:left="108" w:right="301"/>
              <w:rPr>
                <w:sz w:val="24"/>
              </w:rPr>
            </w:pPr>
            <w:r>
              <w:rPr>
                <w:sz w:val="24"/>
              </w:rPr>
              <w:t>Нормативные акты, регламентирующие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417" w:type="dxa"/>
          </w:tcPr>
          <w:p w14:paraId="3A22F1A2" w14:textId="77777777" w:rsidR="00C0433B" w:rsidRDefault="00B16CC5">
            <w:pPr>
              <w:pStyle w:val="TableParagraph"/>
              <w:spacing w:before="135"/>
              <w:ind w:left="52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276" w:type="dxa"/>
          </w:tcPr>
          <w:p w14:paraId="699CA91E" w14:textId="77777777" w:rsidR="00C0433B" w:rsidRDefault="00B16CC5">
            <w:pPr>
              <w:pStyle w:val="TableParagraph"/>
              <w:spacing w:before="135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58" w:type="dxa"/>
          </w:tcPr>
          <w:p w14:paraId="3A10D8DD" w14:textId="77777777" w:rsidR="00C0433B" w:rsidRDefault="00B16CC5">
            <w:pPr>
              <w:pStyle w:val="TableParagraph"/>
              <w:spacing w:before="135"/>
              <w:ind w:left="387" w:right="38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84" w:type="dxa"/>
          </w:tcPr>
          <w:p w14:paraId="335C5E84" w14:textId="77777777" w:rsidR="00C0433B" w:rsidRDefault="00B16CC5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C0433B" w14:paraId="525B0372" w14:textId="77777777" w:rsidTr="006E4645">
        <w:trPr>
          <w:trHeight w:val="551"/>
        </w:trPr>
        <w:tc>
          <w:tcPr>
            <w:tcW w:w="566" w:type="dxa"/>
          </w:tcPr>
          <w:p w14:paraId="756D01B1" w14:textId="77777777" w:rsidR="00C0433B" w:rsidRDefault="00B16CC5">
            <w:pPr>
              <w:pStyle w:val="TableParagraph"/>
              <w:spacing w:before="135"/>
              <w:ind w:left="99" w:right="9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19" w:type="dxa"/>
          </w:tcPr>
          <w:p w14:paraId="71E6CCB9" w14:textId="77777777" w:rsidR="00C0433B" w:rsidRDefault="00B16CC5">
            <w:pPr>
              <w:pStyle w:val="TableParagraph"/>
              <w:spacing w:line="276" w:lineRule="exact"/>
              <w:ind w:left="108" w:right="232"/>
              <w:rPr>
                <w:sz w:val="24"/>
              </w:rPr>
            </w:pPr>
            <w:r>
              <w:rPr>
                <w:sz w:val="24"/>
              </w:rPr>
              <w:t>Организационные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предприятии</w:t>
            </w:r>
          </w:p>
        </w:tc>
        <w:tc>
          <w:tcPr>
            <w:tcW w:w="1417" w:type="dxa"/>
          </w:tcPr>
          <w:p w14:paraId="3E48C4ED" w14:textId="77777777" w:rsidR="00C0433B" w:rsidRDefault="00B16CC5">
            <w:pPr>
              <w:pStyle w:val="TableParagraph"/>
              <w:spacing w:before="135"/>
              <w:ind w:left="519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276" w:type="dxa"/>
          </w:tcPr>
          <w:p w14:paraId="08B78B59" w14:textId="77777777" w:rsidR="00C0433B" w:rsidRDefault="00B16CC5">
            <w:pPr>
              <w:pStyle w:val="TableParagraph"/>
              <w:spacing w:before="135"/>
              <w:ind w:left="427" w:right="41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58" w:type="dxa"/>
          </w:tcPr>
          <w:p w14:paraId="0469813E" w14:textId="77777777" w:rsidR="00C0433B" w:rsidRDefault="00B16CC5">
            <w:pPr>
              <w:pStyle w:val="TableParagraph"/>
              <w:spacing w:before="135"/>
              <w:ind w:left="387" w:right="38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84" w:type="dxa"/>
          </w:tcPr>
          <w:p w14:paraId="5E8FEBEE" w14:textId="77777777" w:rsidR="00C0433B" w:rsidRDefault="00B16CC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0433B" w14:paraId="11350D83" w14:textId="77777777" w:rsidTr="006E4645">
        <w:trPr>
          <w:trHeight w:val="827"/>
        </w:trPr>
        <w:tc>
          <w:tcPr>
            <w:tcW w:w="566" w:type="dxa"/>
          </w:tcPr>
          <w:p w14:paraId="089FFB2B" w14:textId="77777777" w:rsidR="00C0433B" w:rsidRDefault="00C0433B">
            <w:pPr>
              <w:pStyle w:val="TableParagraph"/>
              <w:spacing w:before="9"/>
              <w:ind w:left="0"/>
              <w:rPr>
                <w:i/>
                <w:sz w:val="23"/>
              </w:rPr>
            </w:pPr>
          </w:p>
          <w:p w14:paraId="7C73506C" w14:textId="77777777" w:rsidR="00C0433B" w:rsidRDefault="00B16CC5">
            <w:pPr>
              <w:pStyle w:val="TableParagraph"/>
              <w:ind w:left="99" w:right="9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19" w:type="dxa"/>
          </w:tcPr>
          <w:p w14:paraId="6EE13B17" w14:textId="77777777" w:rsidR="00C0433B" w:rsidRDefault="00B16CC5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</w:p>
          <w:p w14:paraId="51A4C4EF" w14:textId="77777777" w:rsidR="00C0433B" w:rsidRDefault="00B16CC5">
            <w:pPr>
              <w:pStyle w:val="TableParagraph"/>
              <w:spacing w:line="270" w:lineRule="atLeast"/>
              <w:ind w:left="108" w:right="274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</w:p>
        </w:tc>
        <w:tc>
          <w:tcPr>
            <w:tcW w:w="1417" w:type="dxa"/>
          </w:tcPr>
          <w:p w14:paraId="3923EE19" w14:textId="77777777" w:rsidR="00C0433B" w:rsidRDefault="00C0433B">
            <w:pPr>
              <w:pStyle w:val="TableParagraph"/>
              <w:spacing w:before="9"/>
              <w:ind w:left="0"/>
              <w:rPr>
                <w:i/>
                <w:sz w:val="23"/>
              </w:rPr>
            </w:pPr>
          </w:p>
          <w:p w14:paraId="327216CA" w14:textId="77777777" w:rsidR="00C0433B" w:rsidRDefault="00B16CC5">
            <w:pPr>
              <w:pStyle w:val="TableParagraph"/>
              <w:ind w:left="519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76" w:type="dxa"/>
          </w:tcPr>
          <w:p w14:paraId="5DE117D3" w14:textId="77777777" w:rsidR="00C0433B" w:rsidRDefault="00C0433B">
            <w:pPr>
              <w:pStyle w:val="TableParagraph"/>
              <w:spacing w:before="9"/>
              <w:ind w:left="0"/>
              <w:rPr>
                <w:i/>
                <w:sz w:val="23"/>
              </w:rPr>
            </w:pPr>
          </w:p>
          <w:p w14:paraId="1F5BEEB1" w14:textId="77777777" w:rsidR="00C0433B" w:rsidRDefault="00B16CC5">
            <w:pPr>
              <w:pStyle w:val="TableParagraph"/>
              <w:ind w:left="427" w:right="41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58" w:type="dxa"/>
          </w:tcPr>
          <w:p w14:paraId="24E0CB81" w14:textId="77777777" w:rsidR="00C0433B" w:rsidRDefault="00C0433B">
            <w:pPr>
              <w:pStyle w:val="TableParagraph"/>
              <w:spacing w:before="9"/>
              <w:ind w:left="0"/>
              <w:rPr>
                <w:i/>
                <w:sz w:val="23"/>
              </w:rPr>
            </w:pPr>
          </w:p>
          <w:p w14:paraId="5EEBC71D" w14:textId="77777777" w:rsidR="00C0433B" w:rsidRDefault="00B16CC5">
            <w:pPr>
              <w:pStyle w:val="TableParagraph"/>
              <w:ind w:left="387" w:right="38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84" w:type="dxa"/>
          </w:tcPr>
          <w:p w14:paraId="164286AB" w14:textId="77777777" w:rsidR="00C0433B" w:rsidRDefault="00B16CC5">
            <w:pPr>
              <w:pStyle w:val="TableParagraph"/>
              <w:spacing w:line="274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C0433B" w14:paraId="0B06CC9B" w14:textId="77777777" w:rsidTr="006E4645">
        <w:trPr>
          <w:trHeight w:val="275"/>
        </w:trPr>
        <w:tc>
          <w:tcPr>
            <w:tcW w:w="566" w:type="dxa"/>
          </w:tcPr>
          <w:p w14:paraId="3B5427B1" w14:textId="77777777" w:rsidR="00C0433B" w:rsidRDefault="00B16CC5">
            <w:pPr>
              <w:pStyle w:val="TableParagraph"/>
              <w:spacing w:line="256" w:lineRule="exact"/>
              <w:ind w:left="99" w:right="92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19" w:type="dxa"/>
          </w:tcPr>
          <w:p w14:paraId="2683879F" w14:textId="77777777" w:rsidR="00C0433B" w:rsidRDefault="00B16CC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  <w:tc>
          <w:tcPr>
            <w:tcW w:w="1417" w:type="dxa"/>
          </w:tcPr>
          <w:p w14:paraId="1EF69BD5" w14:textId="77777777" w:rsidR="00C0433B" w:rsidRDefault="00B16CC5">
            <w:pPr>
              <w:pStyle w:val="TableParagraph"/>
              <w:spacing w:line="256" w:lineRule="exact"/>
              <w:ind w:left="57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14:paraId="75C4EF46" w14:textId="77777777" w:rsidR="00C0433B" w:rsidRDefault="00C0433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8" w:type="dxa"/>
          </w:tcPr>
          <w:p w14:paraId="1F1C59C7" w14:textId="77777777" w:rsidR="00C0433B" w:rsidRDefault="00C0433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4" w:type="dxa"/>
          </w:tcPr>
          <w:p w14:paraId="1DACD8D3" w14:textId="77777777" w:rsidR="00C0433B" w:rsidRDefault="00C0433B">
            <w:pPr>
              <w:pStyle w:val="TableParagraph"/>
              <w:ind w:left="0"/>
              <w:rPr>
                <w:sz w:val="20"/>
              </w:rPr>
            </w:pPr>
          </w:p>
        </w:tc>
      </w:tr>
      <w:tr w:rsidR="00C0433B" w14:paraId="27B1F178" w14:textId="77777777" w:rsidTr="006E4645">
        <w:trPr>
          <w:trHeight w:val="277"/>
        </w:trPr>
        <w:tc>
          <w:tcPr>
            <w:tcW w:w="566" w:type="dxa"/>
          </w:tcPr>
          <w:p w14:paraId="1EE40165" w14:textId="77777777" w:rsidR="00C0433B" w:rsidRDefault="00C0433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19" w:type="dxa"/>
          </w:tcPr>
          <w:p w14:paraId="2C16442D" w14:textId="77777777" w:rsidR="00C0433B" w:rsidRDefault="00B16CC5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417" w:type="dxa"/>
          </w:tcPr>
          <w:p w14:paraId="6D424CEF" w14:textId="77777777" w:rsidR="00C0433B" w:rsidRDefault="00B16CC5">
            <w:pPr>
              <w:pStyle w:val="TableParagraph"/>
              <w:spacing w:line="258" w:lineRule="exact"/>
              <w:ind w:left="519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3122" w:type="dxa"/>
            <w:gridSpan w:val="3"/>
            <w:tcBorders>
              <w:bottom w:val="nil"/>
              <w:right w:val="nil"/>
            </w:tcBorders>
          </w:tcPr>
          <w:p w14:paraId="238E5DD1" w14:textId="77777777" w:rsidR="00C0433B" w:rsidRDefault="00C0433B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0895A90" w14:textId="77777777" w:rsidR="00C0433B" w:rsidRDefault="00C0433B">
      <w:pPr>
        <w:rPr>
          <w:sz w:val="20"/>
        </w:rPr>
        <w:sectPr w:rsidR="00C0433B">
          <w:pgSz w:w="11910" w:h="16840"/>
          <w:pgMar w:top="1040" w:right="300" w:bottom="1200" w:left="1160" w:header="0" w:footer="1000" w:gutter="0"/>
          <w:cols w:space="720"/>
        </w:sectPr>
      </w:pPr>
    </w:p>
    <w:p w14:paraId="60643B93" w14:textId="77777777" w:rsidR="00C0433B" w:rsidRDefault="00B16CC5">
      <w:pPr>
        <w:pStyle w:val="1"/>
        <w:ind w:right="731"/>
        <w:jc w:val="center"/>
      </w:pPr>
      <w:r>
        <w:lastRenderedPageBreak/>
        <w:t>Содержание</w:t>
      </w:r>
      <w:r>
        <w:rPr>
          <w:spacing w:val="-4"/>
        </w:rPr>
        <w:t xml:space="preserve"> </w:t>
      </w:r>
      <w:r>
        <w:t>программы</w:t>
      </w:r>
    </w:p>
    <w:p w14:paraId="004E5A96" w14:textId="77777777" w:rsidR="00C0433B" w:rsidRDefault="00C0433B">
      <w:pPr>
        <w:pStyle w:val="a3"/>
        <w:spacing w:before="1"/>
        <w:rPr>
          <w:b/>
          <w:sz w:val="25"/>
        </w:rPr>
      </w:pPr>
    </w:p>
    <w:p w14:paraId="58F5DA59" w14:textId="77777777" w:rsidR="00C0433B" w:rsidRDefault="00B16CC5">
      <w:pPr>
        <w:spacing w:before="1" w:line="252" w:lineRule="exact"/>
        <w:ind w:right="543"/>
        <w:jc w:val="right"/>
        <w:rPr>
          <w:i/>
        </w:rPr>
      </w:pPr>
      <w:r>
        <w:rPr>
          <w:i/>
        </w:rPr>
        <w:t>повышения</w:t>
      </w:r>
      <w:r>
        <w:rPr>
          <w:i/>
          <w:spacing w:val="1"/>
        </w:rPr>
        <w:t xml:space="preserve"> </w:t>
      </w:r>
      <w:r>
        <w:rPr>
          <w:i/>
        </w:rPr>
        <w:t>квалификации</w:t>
      </w:r>
    </w:p>
    <w:p w14:paraId="6AC66877" w14:textId="77777777" w:rsidR="00C0433B" w:rsidRDefault="00B16CC5">
      <w:pPr>
        <w:spacing w:line="252" w:lineRule="exact"/>
        <w:ind w:right="545"/>
        <w:jc w:val="right"/>
        <w:rPr>
          <w:i/>
        </w:rPr>
      </w:pPr>
      <w:r>
        <w:rPr>
          <w:i/>
        </w:rPr>
        <w:t>«А1.</w:t>
      </w:r>
      <w:r>
        <w:rPr>
          <w:i/>
          <w:spacing w:val="-4"/>
        </w:rPr>
        <w:t xml:space="preserve"> </w:t>
      </w:r>
      <w:r>
        <w:rPr>
          <w:i/>
        </w:rPr>
        <w:t>Общие</w:t>
      </w:r>
      <w:r>
        <w:rPr>
          <w:i/>
          <w:spacing w:val="-3"/>
        </w:rPr>
        <w:t xml:space="preserve"> </w:t>
      </w:r>
      <w:r>
        <w:rPr>
          <w:i/>
        </w:rPr>
        <w:t>требования</w:t>
      </w:r>
      <w:r>
        <w:rPr>
          <w:i/>
          <w:spacing w:val="-5"/>
        </w:rPr>
        <w:t xml:space="preserve"> </w:t>
      </w:r>
      <w:r>
        <w:rPr>
          <w:i/>
        </w:rPr>
        <w:t>промышленной</w:t>
      </w:r>
      <w:r>
        <w:rPr>
          <w:i/>
          <w:spacing w:val="-3"/>
        </w:rPr>
        <w:t xml:space="preserve"> </w:t>
      </w:r>
      <w:r>
        <w:rPr>
          <w:i/>
        </w:rPr>
        <w:t>безопасности»</w:t>
      </w:r>
    </w:p>
    <w:p w14:paraId="58A2872E" w14:textId="77777777" w:rsidR="00C0433B" w:rsidRDefault="00C0433B">
      <w:pPr>
        <w:pStyle w:val="a3"/>
        <w:spacing w:before="1"/>
        <w:rPr>
          <w:i/>
        </w:rPr>
      </w:pPr>
    </w:p>
    <w:p w14:paraId="6E28C38E" w14:textId="77777777" w:rsidR="00C0433B" w:rsidRDefault="00B16CC5">
      <w:pPr>
        <w:pStyle w:val="2"/>
        <w:numPr>
          <w:ilvl w:val="2"/>
          <w:numId w:val="6"/>
        </w:numPr>
        <w:tabs>
          <w:tab w:val="left" w:pos="1490"/>
        </w:tabs>
        <w:spacing w:before="1"/>
        <w:jc w:val="both"/>
      </w:pPr>
      <w:r>
        <w:t>Общие</w:t>
      </w:r>
      <w:r>
        <w:rPr>
          <w:spacing w:val="-3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промышленной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</w:p>
    <w:p w14:paraId="2CE3023E" w14:textId="77777777" w:rsidR="00C0433B" w:rsidRDefault="00B16CC5">
      <w:pPr>
        <w:pStyle w:val="a3"/>
        <w:ind w:left="1250"/>
        <w:jc w:val="both"/>
      </w:pPr>
      <w:r>
        <w:t>Российское</w:t>
      </w:r>
      <w:r>
        <w:rPr>
          <w:spacing w:val="-4"/>
        </w:rPr>
        <w:t xml:space="preserve"> </w:t>
      </w:r>
      <w:r>
        <w:t>законодательство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промышленной</w:t>
      </w:r>
      <w:r>
        <w:rPr>
          <w:spacing w:val="-3"/>
        </w:rPr>
        <w:t xml:space="preserve"> </w:t>
      </w:r>
      <w:r>
        <w:t>безопасности.</w:t>
      </w:r>
    </w:p>
    <w:p w14:paraId="1BD9CE7B" w14:textId="77777777" w:rsidR="00C0433B" w:rsidRDefault="00B16CC5">
      <w:pPr>
        <w:pStyle w:val="a3"/>
        <w:ind w:left="542" w:right="553" w:firstLine="707"/>
        <w:jc w:val="both"/>
      </w:pPr>
      <w:r>
        <w:t>Основные</w:t>
      </w:r>
      <w:r>
        <w:rPr>
          <w:spacing w:val="1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определениями,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промышленной</w:t>
      </w:r>
      <w:r>
        <w:rPr>
          <w:spacing w:val="-1"/>
        </w:rPr>
        <w:t xml:space="preserve"> </w:t>
      </w:r>
      <w:r>
        <w:t>безопасности.</w:t>
      </w:r>
    </w:p>
    <w:p w14:paraId="0DD302E1" w14:textId="77777777" w:rsidR="00C0433B" w:rsidRDefault="00B16CC5">
      <w:pPr>
        <w:pStyle w:val="a3"/>
        <w:ind w:left="542" w:right="548" w:firstLine="707"/>
        <w:jc w:val="both"/>
      </w:pPr>
      <w:r>
        <w:t>Самостоятельное изучение вопросов: Законодательство в области промышленной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промышленной</w:t>
      </w:r>
      <w:r>
        <w:rPr>
          <w:spacing w:val="-1"/>
        </w:rPr>
        <w:t xml:space="preserve"> </w:t>
      </w:r>
      <w:r>
        <w:t>безопасности.</w:t>
      </w:r>
    </w:p>
    <w:p w14:paraId="73221C12" w14:textId="77777777" w:rsidR="00C0433B" w:rsidRDefault="00C0433B">
      <w:pPr>
        <w:pStyle w:val="a3"/>
        <w:spacing w:before="9"/>
        <w:rPr>
          <w:sz w:val="23"/>
        </w:rPr>
      </w:pPr>
    </w:p>
    <w:p w14:paraId="7E9BD06D" w14:textId="77777777" w:rsidR="00C0433B" w:rsidRDefault="00B16CC5">
      <w:pPr>
        <w:pStyle w:val="2"/>
        <w:numPr>
          <w:ilvl w:val="2"/>
          <w:numId w:val="6"/>
        </w:numPr>
        <w:tabs>
          <w:tab w:val="left" w:pos="1490"/>
        </w:tabs>
        <w:jc w:val="both"/>
      </w:pPr>
      <w:r>
        <w:t>Организационные</w:t>
      </w:r>
      <w:r>
        <w:rPr>
          <w:spacing w:val="-5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промышленной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предприятии</w:t>
      </w:r>
    </w:p>
    <w:p w14:paraId="3A97E966" w14:textId="77777777" w:rsidR="00C0433B" w:rsidRDefault="00B16CC5">
      <w:pPr>
        <w:pStyle w:val="a3"/>
        <w:spacing w:before="120"/>
        <w:ind w:left="542" w:right="548"/>
        <w:jc w:val="both"/>
      </w:pPr>
      <w:r>
        <w:t>Основы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промышленной безопасности. Опасные производственные объекты. Значение правового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-1"/>
        </w:rPr>
        <w:t xml:space="preserve"> </w:t>
      </w:r>
      <w:r>
        <w:t>и основа</w:t>
      </w:r>
      <w:r>
        <w:rPr>
          <w:spacing w:val="-1"/>
        </w:rPr>
        <w:t xml:space="preserve"> </w:t>
      </w:r>
      <w:r>
        <w:t>производственного</w:t>
      </w:r>
      <w:r>
        <w:rPr>
          <w:spacing w:val="-4"/>
        </w:rPr>
        <w:t xml:space="preserve"> </w:t>
      </w:r>
      <w:r>
        <w:t>контроля.</w:t>
      </w:r>
    </w:p>
    <w:p w14:paraId="70E1B502" w14:textId="77777777" w:rsidR="00C0433B" w:rsidRDefault="00B16CC5">
      <w:pPr>
        <w:pStyle w:val="a3"/>
        <w:spacing w:before="121"/>
        <w:ind w:left="542" w:right="547"/>
        <w:jc w:val="both"/>
      </w:pPr>
      <w:r>
        <w:t>Самостоятельное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вопросов: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объектах.</w:t>
      </w:r>
      <w:r>
        <w:rPr>
          <w:spacing w:val="1"/>
        </w:rPr>
        <w:t xml:space="preserve"> </w:t>
      </w:r>
      <w:r>
        <w:t>Экспертиза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объектов.</w:t>
      </w:r>
      <w:r>
        <w:rPr>
          <w:spacing w:val="1"/>
        </w:rPr>
        <w:t xml:space="preserve"> </w:t>
      </w:r>
      <w:r>
        <w:t>Декларация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Организация,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промышленной</w:t>
      </w:r>
      <w:r>
        <w:rPr>
          <w:spacing w:val="-57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Ответственные</w:t>
      </w:r>
      <w:r>
        <w:rPr>
          <w:spacing w:val="1"/>
        </w:rPr>
        <w:t xml:space="preserve"> </w:t>
      </w:r>
      <w:r>
        <w:t>лица.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контроля.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контроля.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контроля.</w:t>
      </w:r>
      <w:r>
        <w:rPr>
          <w:spacing w:val="1"/>
        </w:rPr>
        <w:t xml:space="preserve"> </w:t>
      </w:r>
      <w:r>
        <w:t>Ежегодная</w:t>
      </w:r>
      <w:r>
        <w:rPr>
          <w:spacing w:val="1"/>
        </w:rPr>
        <w:t xml:space="preserve"> </w:t>
      </w:r>
      <w:r>
        <w:t>отчетность.</w:t>
      </w:r>
    </w:p>
    <w:p w14:paraId="1DEA0E75" w14:textId="77777777" w:rsidR="00C0433B" w:rsidRDefault="00B16CC5">
      <w:pPr>
        <w:pStyle w:val="a3"/>
        <w:ind w:left="542" w:right="550" w:firstLine="707"/>
        <w:jc w:val="both"/>
      </w:pPr>
      <w:r>
        <w:t>Практические занятия могут осуществляться в форме тренинга ответов на вопросы,</w:t>
      </w:r>
      <w:r>
        <w:rPr>
          <w:spacing w:val="-57"/>
        </w:rPr>
        <w:t xml:space="preserve"> </w:t>
      </w:r>
      <w:r>
        <w:t>близких</w:t>
      </w:r>
      <w:r>
        <w:rPr>
          <w:spacing w:val="-1"/>
        </w:rPr>
        <w:t xml:space="preserve"> </w:t>
      </w:r>
      <w:r>
        <w:t>к вопросам</w:t>
      </w:r>
      <w:r>
        <w:rPr>
          <w:spacing w:val="-1"/>
        </w:rPr>
        <w:t xml:space="preserve"> </w:t>
      </w:r>
      <w:r>
        <w:t>предстоящей аттестации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Ростехнадзоре.</w:t>
      </w:r>
    </w:p>
    <w:p w14:paraId="37395461" w14:textId="77777777" w:rsidR="00C0433B" w:rsidRDefault="00C0433B">
      <w:pPr>
        <w:pStyle w:val="a3"/>
      </w:pPr>
    </w:p>
    <w:p w14:paraId="2D66D7B8" w14:textId="77777777" w:rsidR="00C0433B" w:rsidRDefault="00B16CC5">
      <w:pPr>
        <w:pStyle w:val="2"/>
        <w:numPr>
          <w:ilvl w:val="2"/>
          <w:numId w:val="6"/>
        </w:numPr>
        <w:tabs>
          <w:tab w:val="left" w:pos="1514"/>
        </w:tabs>
        <w:ind w:left="542" w:right="552" w:firstLine="707"/>
        <w:jc w:val="both"/>
      </w:pPr>
      <w:r>
        <w:t>Определение мер по обеспечению безопасности опасных производственных</w:t>
      </w:r>
      <w:r>
        <w:rPr>
          <w:spacing w:val="1"/>
        </w:rPr>
        <w:t xml:space="preserve"> </w:t>
      </w:r>
      <w:r>
        <w:t>объектов</w:t>
      </w:r>
    </w:p>
    <w:p w14:paraId="5D6E7673" w14:textId="77777777" w:rsidR="00C0433B" w:rsidRDefault="00B16CC5">
      <w:pPr>
        <w:pStyle w:val="a3"/>
        <w:ind w:left="542" w:right="552" w:firstLine="707"/>
        <w:jc w:val="both"/>
      </w:pPr>
      <w:r>
        <w:t>Опасные производственные объекты (ОПО): определение, классификация. Общие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Лицензирование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промышленной безопасности. Требования к техническим устройствам, применяемым на</w:t>
      </w:r>
      <w:r>
        <w:rPr>
          <w:spacing w:val="1"/>
        </w:rPr>
        <w:t xml:space="preserve"> </w:t>
      </w:r>
      <w:r>
        <w:t>опасном</w:t>
      </w:r>
      <w:r>
        <w:rPr>
          <w:spacing w:val="-2"/>
        </w:rPr>
        <w:t xml:space="preserve"> </w:t>
      </w:r>
      <w:r>
        <w:t>производственном</w:t>
      </w:r>
      <w:r>
        <w:rPr>
          <w:spacing w:val="1"/>
        </w:rPr>
        <w:t xml:space="preserve"> </w:t>
      </w:r>
      <w:r>
        <w:t>объекте.</w:t>
      </w:r>
    </w:p>
    <w:p w14:paraId="71C2F3FD" w14:textId="77777777" w:rsidR="00C0433B" w:rsidRDefault="00B16CC5">
      <w:pPr>
        <w:pStyle w:val="a3"/>
        <w:ind w:left="542" w:right="549" w:firstLine="707"/>
        <w:jc w:val="both"/>
      </w:pPr>
      <w:r>
        <w:t>Самостоятельное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вопросов: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соответствия.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производственного контроля за соблюдением требований промышленной безопасности 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безопасностью.</w:t>
      </w:r>
      <w:r>
        <w:rPr>
          <w:spacing w:val="1"/>
        </w:rPr>
        <w:t xml:space="preserve"> </w:t>
      </w:r>
      <w:r>
        <w:t>Декларирование</w:t>
      </w:r>
      <w:r>
        <w:rPr>
          <w:spacing w:val="61"/>
        </w:rPr>
        <w:t xml:space="preserve"> </w:t>
      </w:r>
      <w:r>
        <w:t>промышленной</w:t>
      </w:r>
      <w:r>
        <w:rPr>
          <w:spacing w:val="-57"/>
        </w:rPr>
        <w:t xml:space="preserve"> </w:t>
      </w:r>
      <w:r>
        <w:t>безопасности.</w:t>
      </w:r>
      <w:r>
        <w:rPr>
          <w:spacing w:val="-1"/>
        </w:rPr>
        <w:t xml:space="preserve"> </w:t>
      </w:r>
      <w:r>
        <w:t>Анализ опасности риска.</w:t>
      </w:r>
    </w:p>
    <w:p w14:paraId="5F17256C" w14:textId="77777777" w:rsidR="00C0433B" w:rsidRDefault="00B16CC5">
      <w:pPr>
        <w:spacing w:before="2"/>
        <w:ind w:right="548"/>
        <w:jc w:val="right"/>
        <w:rPr>
          <w:i/>
        </w:rPr>
      </w:pPr>
      <w:r>
        <w:rPr>
          <w:i/>
        </w:rPr>
        <w:t>Матрица</w:t>
      </w:r>
      <w:r>
        <w:rPr>
          <w:i/>
          <w:spacing w:val="-4"/>
        </w:rPr>
        <w:t xml:space="preserve"> </w:t>
      </w:r>
      <w:r>
        <w:rPr>
          <w:i/>
        </w:rPr>
        <w:t>соотнесения</w:t>
      </w:r>
      <w:r>
        <w:rPr>
          <w:i/>
          <w:spacing w:val="-3"/>
        </w:rPr>
        <w:t xml:space="preserve"> </w:t>
      </w:r>
      <w:r>
        <w:rPr>
          <w:i/>
        </w:rPr>
        <w:t>дисциплин учебного</w:t>
      </w:r>
      <w:r>
        <w:rPr>
          <w:i/>
          <w:spacing w:val="-3"/>
        </w:rPr>
        <w:t xml:space="preserve"> </w:t>
      </w:r>
      <w:r>
        <w:rPr>
          <w:i/>
        </w:rPr>
        <w:t>плана</w:t>
      </w:r>
      <w:r>
        <w:rPr>
          <w:i/>
          <w:spacing w:val="-1"/>
        </w:rPr>
        <w:t xml:space="preserve"> </w:t>
      </w:r>
      <w:r>
        <w:rPr>
          <w:i/>
        </w:rPr>
        <w:t>ДПП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1"/>
        </w:rPr>
        <w:t xml:space="preserve"> </w:t>
      </w:r>
      <w:r>
        <w:rPr>
          <w:i/>
        </w:rPr>
        <w:t>формируемых</w:t>
      </w:r>
      <w:r>
        <w:rPr>
          <w:i/>
          <w:spacing w:val="-2"/>
        </w:rPr>
        <w:t xml:space="preserve"> </w:t>
      </w:r>
      <w:r>
        <w:rPr>
          <w:i/>
        </w:rPr>
        <w:t>в</w:t>
      </w:r>
      <w:r>
        <w:rPr>
          <w:i/>
          <w:spacing w:val="-1"/>
        </w:rPr>
        <w:t xml:space="preserve"> </w:t>
      </w:r>
      <w:r>
        <w:rPr>
          <w:i/>
        </w:rPr>
        <w:t>них</w:t>
      </w:r>
    </w:p>
    <w:p w14:paraId="16038B76" w14:textId="77777777" w:rsidR="00C0433B" w:rsidRDefault="00B16CC5">
      <w:pPr>
        <w:spacing w:before="19" w:after="15"/>
        <w:ind w:right="545"/>
        <w:jc w:val="right"/>
        <w:rPr>
          <w:i/>
        </w:rPr>
      </w:pPr>
      <w:r>
        <w:rPr>
          <w:i/>
        </w:rPr>
        <w:t>профессиональных</w:t>
      </w:r>
      <w:r>
        <w:rPr>
          <w:i/>
          <w:spacing w:val="-3"/>
        </w:rPr>
        <w:t xml:space="preserve"> </w:t>
      </w:r>
      <w:r>
        <w:rPr>
          <w:i/>
        </w:rPr>
        <w:t>компетенций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080"/>
        <w:gridCol w:w="883"/>
        <w:gridCol w:w="823"/>
        <w:gridCol w:w="823"/>
        <w:gridCol w:w="824"/>
        <w:gridCol w:w="823"/>
        <w:gridCol w:w="823"/>
      </w:tblGrid>
      <w:tr w:rsidR="00C0433B" w14:paraId="34D08EF7" w14:textId="77777777">
        <w:trPr>
          <w:trHeight w:val="318"/>
        </w:trPr>
        <w:tc>
          <w:tcPr>
            <w:tcW w:w="566" w:type="dxa"/>
            <w:tcBorders>
              <w:bottom w:val="nil"/>
            </w:tcBorders>
          </w:tcPr>
          <w:p w14:paraId="2109DE93" w14:textId="77777777" w:rsidR="00C0433B" w:rsidRDefault="00B16C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080" w:type="dxa"/>
            <w:tcBorders>
              <w:bottom w:val="nil"/>
            </w:tcBorders>
          </w:tcPr>
          <w:p w14:paraId="12AC636E" w14:textId="77777777" w:rsidR="00C0433B" w:rsidRDefault="00B16CC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</w:p>
        </w:tc>
        <w:tc>
          <w:tcPr>
            <w:tcW w:w="883" w:type="dxa"/>
            <w:tcBorders>
              <w:bottom w:val="nil"/>
            </w:tcBorders>
          </w:tcPr>
          <w:p w14:paraId="7A6F2503" w14:textId="77777777" w:rsidR="00C0433B" w:rsidRDefault="00B16CC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Всего,</w:t>
            </w:r>
          </w:p>
        </w:tc>
        <w:tc>
          <w:tcPr>
            <w:tcW w:w="4116" w:type="dxa"/>
            <w:gridSpan w:val="5"/>
          </w:tcPr>
          <w:p w14:paraId="14EBCAD2" w14:textId="77777777" w:rsidR="00C0433B" w:rsidRDefault="00B16CC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</w:tr>
      <w:tr w:rsidR="00C0433B" w14:paraId="1848B4FE" w14:textId="77777777">
        <w:trPr>
          <w:trHeight w:val="306"/>
        </w:trPr>
        <w:tc>
          <w:tcPr>
            <w:tcW w:w="566" w:type="dxa"/>
            <w:tcBorders>
              <w:top w:val="nil"/>
            </w:tcBorders>
          </w:tcPr>
          <w:p w14:paraId="400967CE" w14:textId="77777777" w:rsidR="00C0433B" w:rsidRDefault="00B16CC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4080" w:type="dxa"/>
            <w:tcBorders>
              <w:top w:val="nil"/>
            </w:tcBorders>
          </w:tcPr>
          <w:p w14:paraId="43E02E04" w14:textId="77777777" w:rsidR="00C0433B" w:rsidRDefault="00B16CC5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курсов,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(модулей)</w:t>
            </w:r>
          </w:p>
        </w:tc>
        <w:tc>
          <w:tcPr>
            <w:tcW w:w="883" w:type="dxa"/>
            <w:tcBorders>
              <w:top w:val="nil"/>
            </w:tcBorders>
          </w:tcPr>
          <w:p w14:paraId="0A5223AD" w14:textId="77777777" w:rsidR="00C0433B" w:rsidRDefault="00B16CC5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  <w:tc>
          <w:tcPr>
            <w:tcW w:w="823" w:type="dxa"/>
          </w:tcPr>
          <w:p w14:paraId="0C2F5D9F" w14:textId="77777777" w:rsidR="00C0433B" w:rsidRDefault="00B16CC5">
            <w:pPr>
              <w:pStyle w:val="TableParagraph"/>
              <w:spacing w:before="22"/>
              <w:ind w:left="109"/>
              <w:rPr>
                <w:sz w:val="20"/>
              </w:rPr>
            </w:pPr>
            <w:r>
              <w:rPr>
                <w:sz w:val="20"/>
              </w:rPr>
              <w:t>ПК-3</w:t>
            </w:r>
          </w:p>
        </w:tc>
        <w:tc>
          <w:tcPr>
            <w:tcW w:w="823" w:type="dxa"/>
          </w:tcPr>
          <w:p w14:paraId="102751F7" w14:textId="77777777" w:rsidR="00C0433B" w:rsidRDefault="00B16CC5">
            <w:pPr>
              <w:pStyle w:val="TableParagraph"/>
              <w:spacing w:before="22"/>
              <w:ind w:left="109"/>
              <w:rPr>
                <w:sz w:val="20"/>
              </w:rPr>
            </w:pPr>
            <w:r>
              <w:rPr>
                <w:sz w:val="20"/>
              </w:rPr>
              <w:t>ПК-6</w:t>
            </w:r>
          </w:p>
        </w:tc>
        <w:tc>
          <w:tcPr>
            <w:tcW w:w="824" w:type="dxa"/>
          </w:tcPr>
          <w:p w14:paraId="4F8022DB" w14:textId="77777777" w:rsidR="00C0433B" w:rsidRDefault="00B16CC5">
            <w:pPr>
              <w:pStyle w:val="TableParagraph"/>
              <w:spacing w:before="22"/>
              <w:ind w:left="110"/>
              <w:rPr>
                <w:sz w:val="20"/>
              </w:rPr>
            </w:pPr>
            <w:r>
              <w:rPr>
                <w:sz w:val="20"/>
              </w:rPr>
              <w:t>ПК-10</w:t>
            </w:r>
          </w:p>
        </w:tc>
        <w:tc>
          <w:tcPr>
            <w:tcW w:w="823" w:type="dxa"/>
          </w:tcPr>
          <w:p w14:paraId="01C61942" w14:textId="77777777" w:rsidR="00C0433B" w:rsidRDefault="00B16CC5">
            <w:pPr>
              <w:pStyle w:val="TableParagraph"/>
              <w:spacing w:before="22"/>
              <w:ind w:left="109"/>
              <w:rPr>
                <w:sz w:val="20"/>
              </w:rPr>
            </w:pPr>
            <w:r>
              <w:rPr>
                <w:sz w:val="20"/>
              </w:rPr>
              <w:t>ПК-12</w:t>
            </w:r>
          </w:p>
        </w:tc>
        <w:tc>
          <w:tcPr>
            <w:tcW w:w="823" w:type="dxa"/>
          </w:tcPr>
          <w:p w14:paraId="27C3A975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ПК-18</w:t>
            </w:r>
          </w:p>
        </w:tc>
      </w:tr>
      <w:tr w:rsidR="00C0433B" w14:paraId="219DE717" w14:textId="77777777">
        <w:trPr>
          <w:trHeight w:val="828"/>
        </w:trPr>
        <w:tc>
          <w:tcPr>
            <w:tcW w:w="566" w:type="dxa"/>
          </w:tcPr>
          <w:p w14:paraId="38542354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0EDC2A0E" w14:textId="77777777" w:rsidR="00C0433B" w:rsidRDefault="00B16C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80" w:type="dxa"/>
          </w:tcPr>
          <w:p w14:paraId="2F461B13" w14:textId="77777777" w:rsidR="00C0433B" w:rsidRDefault="00B16CC5">
            <w:pPr>
              <w:pStyle w:val="TableParagraph"/>
              <w:tabs>
                <w:tab w:val="left" w:pos="3479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Нормативные</w:t>
            </w:r>
            <w:r>
              <w:rPr>
                <w:sz w:val="24"/>
              </w:rPr>
              <w:tab/>
              <w:t>акты</w:t>
            </w:r>
          </w:p>
          <w:p w14:paraId="2F898663" w14:textId="77777777" w:rsidR="00C0433B" w:rsidRDefault="00B16CC5">
            <w:pPr>
              <w:pStyle w:val="TableParagraph"/>
              <w:tabs>
                <w:tab w:val="left" w:pos="2809"/>
              </w:tabs>
              <w:spacing w:line="276" w:lineRule="exact"/>
              <w:ind w:left="105" w:right="97"/>
              <w:rPr>
                <w:sz w:val="24"/>
              </w:rPr>
            </w:pPr>
            <w:r>
              <w:rPr>
                <w:sz w:val="24"/>
              </w:rPr>
              <w:t>регламентирующие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требования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883" w:type="dxa"/>
          </w:tcPr>
          <w:p w14:paraId="49F55FAD" w14:textId="77777777" w:rsidR="00C0433B" w:rsidRDefault="00C0433B">
            <w:pPr>
              <w:pStyle w:val="TableParagraph"/>
              <w:spacing w:before="10"/>
              <w:ind w:left="0"/>
              <w:rPr>
                <w:i/>
                <w:sz w:val="23"/>
              </w:rPr>
            </w:pPr>
          </w:p>
          <w:p w14:paraId="65645646" w14:textId="77777777" w:rsidR="00C0433B" w:rsidRDefault="00B16CC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23" w:type="dxa"/>
          </w:tcPr>
          <w:p w14:paraId="554EA0E2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447ED5B1" w14:textId="77777777" w:rsidR="00C0433B" w:rsidRDefault="00B16CC5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3" w:type="dxa"/>
          </w:tcPr>
          <w:p w14:paraId="50D8CE1A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28679D61" w14:textId="77777777" w:rsidR="00C0433B" w:rsidRDefault="00B16CC5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4" w:type="dxa"/>
          </w:tcPr>
          <w:p w14:paraId="2A0D553A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5C8B5461" w14:textId="77777777" w:rsidR="00C0433B" w:rsidRDefault="00B16CC5">
            <w:pPr>
              <w:pStyle w:val="TableParagraph"/>
              <w:ind w:left="11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3" w:type="dxa"/>
          </w:tcPr>
          <w:p w14:paraId="683103EC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3B706A26" w14:textId="77777777" w:rsidR="00C0433B" w:rsidRDefault="00B16CC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23" w:type="dxa"/>
          </w:tcPr>
          <w:p w14:paraId="62A4FF7B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6EE9FD0E" w14:textId="77777777" w:rsidR="00C0433B" w:rsidRDefault="00B16C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C0433B" w14:paraId="0A73B8AD" w14:textId="77777777">
        <w:trPr>
          <w:trHeight w:val="827"/>
        </w:trPr>
        <w:tc>
          <w:tcPr>
            <w:tcW w:w="566" w:type="dxa"/>
          </w:tcPr>
          <w:p w14:paraId="41B73180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2BF2D4AB" w14:textId="77777777" w:rsidR="00C0433B" w:rsidRDefault="00B16C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80" w:type="dxa"/>
          </w:tcPr>
          <w:p w14:paraId="1DD55D72" w14:textId="77777777" w:rsidR="00C0433B" w:rsidRDefault="00B16CC5">
            <w:pPr>
              <w:pStyle w:val="TableParagraph"/>
              <w:tabs>
                <w:tab w:val="left" w:pos="3219"/>
              </w:tabs>
              <w:spacing w:line="276" w:lineRule="exact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предприятии</w:t>
            </w:r>
          </w:p>
        </w:tc>
        <w:tc>
          <w:tcPr>
            <w:tcW w:w="883" w:type="dxa"/>
          </w:tcPr>
          <w:p w14:paraId="1D6E902B" w14:textId="77777777" w:rsidR="00C0433B" w:rsidRDefault="00C0433B">
            <w:pPr>
              <w:pStyle w:val="TableParagraph"/>
              <w:spacing w:before="10"/>
              <w:ind w:left="0"/>
              <w:rPr>
                <w:i/>
                <w:sz w:val="23"/>
              </w:rPr>
            </w:pPr>
          </w:p>
          <w:p w14:paraId="359D8C7A" w14:textId="77777777" w:rsidR="00C0433B" w:rsidRDefault="00B16CC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823" w:type="dxa"/>
          </w:tcPr>
          <w:p w14:paraId="7822E967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6E610063" w14:textId="77777777" w:rsidR="00C0433B" w:rsidRDefault="00B16CC5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3" w:type="dxa"/>
          </w:tcPr>
          <w:p w14:paraId="1A58CC6E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5BA7522E" w14:textId="77777777" w:rsidR="00C0433B" w:rsidRDefault="00B16CC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24" w:type="dxa"/>
          </w:tcPr>
          <w:p w14:paraId="3D088DB8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0C31B1F9" w14:textId="77777777" w:rsidR="00C0433B" w:rsidRDefault="00B16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23" w:type="dxa"/>
          </w:tcPr>
          <w:p w14:paraId="69856709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3DCEAC58" w14:textId="77777777" w:rsidR="00C0433B" w:rsidRDefault="00B16CC5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3" w:type="dxa"/>
          </w:tcPr>
          <w:p w14:paraId="3CB69146" w14:textId="77777777" w:rsidR="00C0433B" w:rsidRDefault="00C0433B">
            <w:pPr>
              <w:pStyle w:val="TableParagraph"/>
              <w:ind w:left="0"/>
              <w:rPr>
                <w:i/>
              </w:rPr>
            </w:pPr>
          </w:p>
          <w:p w14:paraId="42EFF416" w14:textId="77777777" w:rsidR="00C0433B" w:rsidRDefault="00B16C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C0433B" w14:paraId="7A7FA6EB" w14:textId="77777777">
        <w:trPr>
          <w:trHeight w:val="827"/>
        </w:trPr>
        <w:tc>
          <w:tcPr>
            <w:tcW w:w="566" w:type="dxa"/>
          </w:tcPr>
          <w:p w14:paraId="14807FAB" w14:textId="77777777" w:rsidR="00C0433B" w:rsidRDefault="00C0433B">
            <w:pPr>
              <w:pStyle w:val="TableParagraph"/>
              <w:spacing w:before="2"/>
              <w:ind w:left="0"/>
              <w:rPr>
                <w:i/>
              </w:rPr>
            </w:pPr>
          </w:p>
          <w:p w14:paraId="20AE8D27" w14:textId="77777777" w:rsidR="00C0433B" w:rsidRDefault="00B16C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80" w:type="dxa"/>
          </w:tcPr>
          <w:p w14:paraId="6369D653" w14:textId="77777777" w:rsidR="00C0433B" w:rsidRDefault="00B16CC5">
            <w:pPr>
              <w:pStyle w:val="TableParagraph"/>
              <w:tabs>
                <w:tab w:val="left" w:pos="3097"/>
              </w:tabs>
              <w:spacing w:line="276" w:lineRule="exact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опасных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</w:p>
        </w:tc>
        <w:tc>
          <w:tcPr>
            <w:tcW w:w="883" w:type="dxa"/>
          </w:tcPr>
          <w:p w14:paraId="6E502117" w14:textId="77777777" w:rsidR="00C0433B" w:rsidRDefault="00C0433B">
            <w:pPr>
              <w:pStyle w:val="TableParagraph"/>
              <w:spacing w:before="10"/>
              <w:ind w:left="0"/>
              <w:rPr>
                <w:i/>
                <w:sz w:val="23"/>
              </w:rPr>
            </w:pPr>
          </w:p>
          <w:p w14:paraId="131261A0" w14:textId="77777777" w:rsidR="00C0433B" w:rsidRDefault="00B16CC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23" w:type="dxa"/>
          </w:tcPr>
          <w:p w14:paraId="4337EAC0" w14:textId="77777777" w:rsidR="00C0433B" w:rsidRDefault="00C0433B">
            <w:pPr>
              <w:pStyle w:val="TableParagraph"/>
              <w:spacing w:before="2"/>
              <w:ind w:left="0"/>
              <w:rPr>
                <w:i/>
              </w:rPr>
            </w:pPr>
          </w:p>
          <w:p w14:paraId="5335A75C" w14:textId="77777777" w:rsidR="00C0433B" w:rsidRDefault="00B16CC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23" w:type="dxa"/>
          </w:tcPr>
          <w:p w14:paraId="4C624592" w14:textId="77777777" w:rsidR="00C0433B" w:rsidRDefault="00C0433B">
            <w:pPr>
              <w:pStyle w:val="TableParagraph"/>
              <w:spacing w:before="2"/>
              <w:ind w:left="0"/>
              <w:rPr>
                <w:i/>
              </w:rPr>
            </w:pPr>
          </w:p>
          <w:p w14:paraId="7113C103" w14:textId="77777777" w:rsidR="00C0433B" w:rsidRDefault="00B16CC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24" w:type="dxa"/>
          </w:tcPr>
          <w:p w14:paraId="1DE07B2A" w14:textId="77777777" w:rsidR="00C0433B" w:rsidRDefault="00C0433B">
            <w:pPr>
              <w:pStyle w:val="TableParagraph"/>
              <w:spacing w:before="2"/>
              <w:ind w:left="0"/>
              <w:rPr>
                <w:i/>
              </w:rPr>
            </w:pPr>
          </w:p>
          <w:p w14:paraId="47E1C376" w14:textId="77777777" w:rsidR="00C0433B" w:rsidRDefault="00B16C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23" w:type="dxa"/>
          </w:tcPr>
          <w:p w14:paraId="3B147177" w14:textId="77777777" w:rsidR="00C0433B" w:rsidRDefault="00C0433B">
            <w:pPr>
              <w:pStyle w:val="TableParagraph"/>
              <w:spacing w:before="2"/>
              <w:ind w:left="0"/>
              <w:rPr>
                <w:i/>
              </w:rPr>
            </w:pPr>
          </w:p>
          <w:p w14:paraId="1A51B5C7" w14:textId="77777777" w:rsidR="00C0433B" w:rsidRDefault="00B16CC5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3" w:type="dxa"/>
          </w:tcPr>
          <w:p w14:paraId="4BB75B13" w14:textId="77777777" w:rsidR="00C0433B" w:rsidRDefault="00C0433B">
            <w:pPr>
              <w:pStyle w:val="TableParagraph"/>
              <w:spacing w:before="2"/>
              <w:ind w:left="0"/>
              <w:rPr>
                <w:i/>
              </w:rPr>
            </w:pPr>
          </w:p>
          <w:p w14:paraId="542DC231" w14:textId="77777777" w:rsidR="00C0433B" w:rsidRDefault="00B16C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C0433B" w14:paraId="63689E77" w14:textId="77777777">
        <w:trPr>
          <w:trHeight w:val="317"/>
        </w:trPr>
        <w:tc>
          <w:tcPr>
            <w:tcW w:w="566" w:type="dxa"/>
          </w:tcPr>
          <w:p w14:paraId="0E336C67" w14:textId="77777777" w:rsidR="00C0433B" w:rsidRDefault="00B16CC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080" w:type="dxa"/>
          </w:tcPr>
          <w:p w14:paraId="65D2559A" w14:textId="77777777" w:rsidR="00C0433B" w:rsidRDefault="00B16CC5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  <w:tc>
          <w:tcPr>
            <w:tcW w:w="883" w:type="dxa"/>
          </w:tcPr>
          <w:p w14:paraId="512AD8E6" w14:textId="77777777" w:rsidR="00C0433B" w:rsidRDefault="00B16CC5">
            <w:pPr>
              <w:pStyle w:val="TableParagraph"/>
              <w:spacing w:before="19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3" w:type="dxa"/>
          </w:tcPr>
          <w:p w14:paraId="73CFD53B" w14:textId="77777777" w:rsidR="00C0433B" w:rsidRDefault="00B16CC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23" w:type="dxa"/>
          </w:tcPr>
          <w:p w14:paraId="073424EF" w14:textId="77777777" w:rsidR="00C0433B" w:rsidRDefault="00B16CC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24" w:type="dxa"/>
          </w:tcPr>
          <w:p w14:paraId="767998E5" w14:textId="77777777" w:rsidR="00C0433B" w:rsidRDefault="00B16CC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23" w:type="dxa"/>
          </w:tcPr>
          <w:p w14:paraId="31EB929C" w14:textId="77777777" w:rsidR="00C0433B" w:rsidRDefault="00B16CC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23" w:type="dxa"/>
          </w:tcPr>
          <w:p w14:paraId="3564499B" w14:textId="77777777" w:rsidR="00C0433B" w:rsidRDefault="00B16CC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</w:tbl>
    <w:p w14:paraId="3F942F4B" w14:textId="77777777" w:rsidR="00C0433B" w:rsidRDefault="00C0433B">
      <w:pPr>
        <w:spacing w:line="274" w:lineRule="exact"/>
        <w:rPr>
          <w:sz w:val="24"/>
        </w:rPr>
        <w:sectPr w:rsidR="00C0433B">
          <w:pgSz w:w="11910" w:h="16840"/>
          <w:pgMar w:top="1040" w:right="300" w:bottom="1200" w:left="1160" w:header="0" w:footer="1000" w:gutter="0"/>
          <w:cols w:space="720"/>
        </w:sectPr>
      </w:pPr>
    </w:p>
    <w:p w14:paraId="32E737F3" w14:textId="77777777" w:rsidR="00C0433B" w:rsidRDefault="00B16CC5">
      <w:pPr>
        <w:pStyle w:val="1"/>
        <w:numPr>
          <w:ilvl w:val="2"/>
          <w:numId w:val="6"/>
        </w:numPr>
        <w:tabs>
          <w:tab w:val="left" w:pos="3387"/>
        </w:tabs>
        <w:ind w:left="3386" w:hanging="282"/>
        <w:jc w:val="both"/>
      </w:pPr>
      <w:r>
        <w:lastRenderedPageBreak/>
        <w:t>Календарный</w:t>
      </w:r>
      <w:r>
        <w:rPr>
          <w:spacing w:val="-4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график</w:t>
      </w:r>
    </w:p>
    <w:p w14:paraId="6B5A27BD" w14:textId="77777777" w:rsidR="00C0433B" w:rsidRDefault="00B16CC5">
      <w:pPr>
        <w:pStyle w:val="a3"/>
        <w:spacing w:before="49" w:line="256" w:lineRule="auto"/>
        <w:ind w:left="542" w:right="552" w:firstLine="719"/>
        <w:jc w:val="both"/>
      </w:pPr>
      <w:r>
        <w:t>Календарный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устанавливающий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по учебным</w:t>
      </w:r>
      <w:r>
        <w:rPr>
          <w:spacing w:val="-4"/>
        </w:rPr>
        <w:t xml:space="preserve"> </w:t>
      </w:r>
      <w:r>
        <w:t>неделям</w:t>
      </w:r>
      <w:r>
        <w:rPr>
          <w:spacing w:val="-1"/>
        </w:rPr>
        <w:t xml:space="preserve"> </w:t>
      </w:r>
      <w:r>
        <w:t>и (или) дням.</w:t>
      </w:r>
    </w:p>
    <w:p w14:paraId="7CB35BEB" w14:textId="77777777" w:rsidR="00C0433B" w:rsidRDefault="00C0433B">
      <w:pPr>
        <w:pStyle w:val="a3"/>
        <w:spacing w:before="4"/>
        <w:rPr>
          <w:sz w:val="25"/>
        </w:rPr>
      </w:pP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809"/>
        <w:gridCol w:w="616"/>
        <w:gridCol w:w="789"/>
        <w:gridCol w:w="787"/>
        <w:gridCol w:w="914"/>
        <w:gridCol w:w="705"/>
        <w:gridCol w:w="804"/>
        <w:gridCol w:w="791"/>
        <w:gridCol w:w="793"/>
        <w:gridCol w:w="788"/>
      </w:tblGrid>
      <w:tr w:rsidR="00C0433B" w14:paraId="42E3EB44" w14:textId="77777777">
        <w:trPr>
          <w:trHeight w:val="374"/>
        </w:trPr>
        <w:tc>
          <w:tcPr>
            <w:tcW w:w="1872" w:type="dxa"/>
            <w:shd w:val="clear" w:color="auto" w:fill="E6E6E6"/>
          </w:tcPr>
          <w:p w14:paraId="07DA33B2" w14:textId="77777777" w:rsidR="00C0433B" w:rsidRDefault="00B16CC5">
            <w:pPr>
              <w:pStyle w:val="TableParagraph"/>
              <w:ind w:left="827"/>
              <w:rPr>
                <w:sz w:val="20"/>
              </w:rPr>
            </w:pPr>
            <w:r>
              <w:rPr>
                <w:sz w:val="20"/>
              </w:rPr>
              <w:t>недели</w:t>
            </w:r>
          </w:p>
        </w:tc>
        <w:tc>
          <w:tcPr>
            <w:tcW w:w="3915" w:type="dxa"/>
            <w:gridSpan w:val="5"/>
            <w:shd w:val="clear" w:color="auto" w:fill="E6E6E6"/>
          </w:tcPr>
          <w:p w14:paraId="58FDE7BD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неделя</w:t>
            </w:r>
          </w:p>
        </w:tc>
        <w:tc>
          <w:tcPr>
            <w:tcW w:w="3881" w:type="dxa"/>
            <w:gridSpan w:val="5"/>
            <w:shd w:val="clear" w:color="auto" w:fill="E6E6E6"/>
          </w:tcPr>
          <w:p w14:paraId="1FB020B8" w14:textId="77777777" w:rsidR="00C0433B" w:rsidRDefault="00B16CC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неделя</w:t>
            </w:r>
          </w:p>
        </w:tc>
      </w:tr>
      <w:tr w:rsidR="00C0433B" w14:paraId="5617398D" w14:textId="77777777">
        <w:trPr>
          <w:trHeight w:val="373"/>
        </w:trPr>
        <w:tc>
          <w:tcPr>
            <w:tcW w:w="1872" w:type="dxa"/>
            <w:shd w:val="clear" w:color="auto" w:fill="E6E6E6"/>
          </w:tcPr>
          <w:p w14:paraId="3CC560ED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дни</w:t>
            </w:r>
          </w:p>
        </w:tc>
        <w:tc>
          <w:tcPr>
            <w:tcW w:w="809" w:type="dxa"/>
            <w:shd w:val="clear" w:color="auto" w:fill="E6E6E6"/>
          </w:tcPr>
          <w:p w14:paraId="7B243A0A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6" w:type="dxa"/>
            <w:shd w:val="clear" w:color="auto" w:fill="E6E6E6"/>
          </w:tcPr>
          <w:p w14:paraId="37D37896" w14:textId="77777777" w:rsidR="00C0433B" w:rsidRDefault="00B16CC5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89" w:type="dxa"/>
            <w:shd w:val="clear" w:color="auto" w:fill="E6E6E6"/>
          </w:tcPr>
          <w:p w14:paraId="46C5DC26" w14:textId="77777777" w:rsidR="00C0433B" w:rsidRDefault="00B16CC5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87" w:type="dxa"/>
            <w:shd w:val="clear" w:color="auto" w:fill="E6E6E6"/>
          </w:tcPr>
          <w:p w14:paraId="2F9B667D" w14:textId="77777777" w:rsidR="00C0433B" w:rsidRDefault="00B16CC5">
            <w:pPr>
              <w:pStyle w:val="TableParagraph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914" w:type="dxa"/>
            <w:shd w:val="clear" w:color="auto" w:fill="E6E6E6"/>
          </w:tcPr>
          <w:p w14:paraId="77B7843A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05" w:type="dxa"/>
            <w:shd w:val="clear" w:color="auto" w:fill="E6E6E6"/>
          </w:tcPr>
          <w:p w14:paraId="56589576" w14:textId="77777777" w:rsidR="00C0433B" w:rsidRDefault="00B16CC5">
            <w:pPr>
              <w:pStyle w:val="TableParagraph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04" w:type="dxa"/>
            <w:shd w:val="clear" w:color="auto" w:fill="E6E6E6"/>
          </w:tcPr>
          <w:p w14:paraId="1F6ABB64" w14:textId="77777777" w:rsidR="00C0433B" w:rsidRDefault="00B16CC5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1" w:type="dxa"/>
            <w:shd w:val="clear" w:color="auto" w:fill="E6E6E6"/>
          </w:tcPr>
          <w:p w14:paraId="5CA3B7E7" w14:textId="77777777" w:rsidR="00C0433B" w:rsidRDefault="00B16CC5">
            <w:pPr>
              <w:pStyle w:val="TableParagraph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93" w:type="dxa"/>
            <w:shd w:val="clear" w:color="auto" w:fill="E6E6E6"/>
          </w:tcPr>
          <w:p w14:paraId="0FD30B30" w14:textId="77777777" w:rsidR="00C0433B" w:rsidRDefault="00B16CC5">
            <w:pPr>
              <w:pStyle w:val="TableParagraph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88" w:type="dxa"/>
            <w:shd w:val="clear" w:color="auto" w:fill="E6E6E6"/>
          </w:tcPr>
          <w:p w14:paraId="2E60E3FD" w14:textId="77777777" w:rsidR="00C0433B" w:rsidRDefault="00B16CC5">
            <w:pPr>
              <w:pStyle w:val="TableParagraph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C0433B" w14:paraId="65FBD54F" w14:textId="77777777">
        <w:trPr>
          <w:trHeight w:val="429"/>
        </w:trPr>
        <w:tc>
          <w:tcPr>
            <w:tcW w:w="1872" w:type="dxa"/>
            <w:shd w:val="clear" w:color="auto" w:fill="E6E6E6"/>
          </w:tcPr>
          <w:p w14:paraId="5407AB7D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809" w:type="dxa"/>
          </w:tcPr>
          <w:p w14:paraId="454ACF60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616" w:type="dxa"/>
          </w:tcPr>
          <w:p w14:paraId="62025E1B" w14:textId="77777777" w:rsidR="00C0433B" w:rsidRDefault="00B16CC5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89" w:type="dxa"/>
          </w:tcPr>
          <w:p w14:paraId="0FE10F8C" w14:textId="77777777" w:rsidR="00C0433B" w:rsidRDefault="00B16CC5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87" w:type="dxa"/>
          </w:tcPr>
          <w:p w14:paraId="481E2A40" w14:textId="77777777" w:rsidR="00C0433B" w:rsidRDefault="00B16CC5">
            <w:pPr>
              <w:pStyle w:val="TableParagraph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14" w:type="dxa"/>
          </w:tcPr>
          <w:p w14:paraId="4847C286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05" w:type="dxa"/>
          </w:tcPr>
          <w:p w14:paraId="03FE7064" w14:textId="77777777" w:rsidR="00C0433B" w:rsidRDefault="00B16CC5">
            <w:pPr>
              <w:pStyle w:val="TableParagraph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804" w:type="dxa"/>
          </w:tcPr>
          <w:p w14:paraId="532A5A68" w14:textId="77777777" w:rsidR="00C0433B" w:rsidRDefault="00B16CC5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91" w:type="dxa"/>
          </w:tcPr>
          <w:p w14:paraId="1ADB3CD2" w14:textId="77777777" w:rsidR="00C0433B" w:rsidRDefault="00B16CC5">
            <w:pPr>
              <w:pStyle w:val="TableParagraph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3" w:type="dxa"/>
          </w:tcPr>
          <w:p w14:paraId="67B9137C" w14:textId="77777777" w:rsidR="00C0433B" w:rsidRDefault="00B16CC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2/4</w:t>
            </w:r>
          </w:p>
        </w:tc>
        <w:tc>
          <w:tcPr>
            <w:tcW w:w="788" w:type="dxa"/>
          </w:tcPr>
          <w:p w14:paraId="422D7C06" w14:textId="77777777" w:rsidR="00C0433B" w:rsidRDefault="00B16CC5">
            <w:pPr>
              <w:pStyle w:val="TableParagraph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0433B" w14:paraId="48A23BBE" w14:textId="77777777">
        <w:trPr>
          <w:trHeight w:val="374"/>
        </w:trPr>
        <w:tc>
          <w:tcPr>
            <w:tcW w:w="1872" w:type="dxa"/>
            <w:shd w:val="clear" w:color="auto" w:fill="E6E6E6"/>
          </w:tcPr>
          <w:p w14:paraId="09331D75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</w:tc>
        <w:tc>
          <w:tcPr>
            <w:tcW w:w="809" w:type="dxa"/>
          </w:tcPr>
          <w:p w14:paraId="08FDB83F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616" w:type="dxa"/>
          </w:tcPr>
          <w:p w14:paraId="0891F8D8" w14:textId="77777777" w:rsidR="00C0433B" w:rsidRDefault="00B16CC5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789" w:type="dxa"/>
          </w:tcPr>
          <w:p w14:paraId="63043389" w14:textId="77777777" w:rsidR="00C0433B" w:rsidRDefault="00B16CC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787" w:type="dxa"/>
          </w:tcPr>
          <w:p w14:paraId="3339EA09" w14:textId="77777777" w:rsidR="00C0433B" w:rsidRDefault="00B16CC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914" w:type="dxa"/>
          </w:tcPr>
          <w:p w14:paraId="4FD417E3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705" w:type="dxa"/>
          </w:tcPr>
          <w:p w14:paraId="16A53749" w14:textId="77777777" w:rsidR="00C0433B" w:rsidRDefault="00B16CC5">
            <w:pPr>
              <w:pStyle w:val="TableParagraph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804" w:type="dxa"/>
          </w:tcPr>
          <w:p w14:paraId="5B469A80" w14:textId="77777777" w:rsidR="00C0433B" w:rsidRDefault="00B16CC5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791" w:type="dxa"/>
          </w:tcPr>
          <w:p w14:paraId="3EA1F612" w14:textId="77777777" w:rsidR="00C0433B" w:rsidRDefault="00B16CC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793" w:type="dxa"/>
          </w:tcPr>
          <w:p w14:paraId="6669D4A6" w14:textId="77777777" w:rsidR="00C0433B" w:rsidRDefault="00B16CC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ПЗ/С</w:t>
            </w:r>
          </w:p>
        </w:tc>
        <w:tc>
          <w:tcPr>
            <w:tcW w:w="788" w:type="dxa"/>
          </w:tcPr>
          <w:p w14:paraId="050FC26B" w14:textId="77777777" w:rsidR="00C0433B" w:rsidRDefault="00B16CC5">
            <w:pPr>
              <w:pStyle w:val="TableParagraph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А</w:t>
            </w:r>
          </w:p>
        </w:tc>
      </w:tr>
    </w:tbl>
    <w:p w14:paraId="12DABCB2" w14:textId="77777777" w:rsidR="00C0433B" w:rsidRDefault="00C0433B">
      <w:pPr>
        <w:pStyle w:val="a3"/>
        <w:spacing w:before="6"/>
        <w:rPr>
          <w:sz w:val="25"/>
        </w:rPr>
      </w:pPr>
    </w:p>
    <w:p w14:paraId="6C85B5E1" w14:textId="77777777" w:rsidR="00C0433B" w:rsidRDefault="00B16CC5">
      <w:pPr>
        <w:pStyle w:val="a3"/>
        <w:spacing w:before="1"/>
        <w:ind w:left="542"/>
      </w:pPr>
      <w:r>
        <w:t>ТО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теоретические</w:t>
      </w:r>
      <w:r>
        <w:rPr>
          <w:spacing w:val="-2"/>
        </w:rPr>
        <w:t xml:space="preserve"> </w:t>
      </w:r>
      <w:r>
        <w:t>занятия</w:t>
      </w:r>
    </w:p>
    <w:p w14:paraId="609F61F0" w14:textId="77777777" w:rsidR="00C0433B" w:rsidRDefault="00B16CC5">
      <w:pPr>
        <w:pStyle w:val="a3"/>
        <w:spacing w:before="19" w:line="254" w:lineRule="auto"/>
        <w:ind w:left="542" w:right="5258"/>
      </w:pPr>
      <w:r>
        <w:t>С – самостоятельное (электронное обучение)</w:t>
      </w:r>
      <w:r>
        <w:rPr>
          <w:spacing w:val="-57"/>
        </w:rPr>
        <w:t xml:space="preserve"> </w:t>
      </w:r>
      <w:r>
        <w:t>ПЗ</w:t>
      </w:r>
      <w:r>
        <w:rPr>
          <w:spacing w:val="-2"/>
        </w:rPr>
        <w:t xml:space="preserve"> </w:t>
      </w:r>
      <w:r>
        <w:t>– практические</w:t>
      </w:r>
      <w:r>
        <w:rPr>
          <w:spacing w:val="-1"/>
        </w:rPr>
        <w:t xml:space="preserve"> </w:t>
      </w:r>
      <w:r>
        <w:t>занятия</w:t>
      </w:r>
    </w:p>
    <w:p w14:paraId="5D7D0EED" w14:textId="77777777" w:rsidR="00C0433B" w:rsidRDefault="00B16CC5">
      <w:pPr>
        <w:pStyle w:val="a3"/>
        <w:spacing w:before="3"/>
        <w:ind w:left="542"/>
      </w:pPr>
      <w:r>
        <w:t>А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аттестация</w:t>
      </w:r>
      <w:r>
        <w:rPr>
          <w:spacing w:val="-2"/>
        </w:rPr>
        <w:t xml:space="preserve"> </w:t>
      </w:r>
      <w:r>
        <w:t>(включая</w:t>
      </w:r>
      <w:r>
        <w:rPr>
          <w:spacing w:val="-2"/>
        </w:rPr>
        <w:t xml:space="preserve"> </w:t>
      </w:r>
      <w:r>
        <w:t>промежуточные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итоговую)</w:t>
      </w:r>
    </w:p>
    <w:p w14:paraId="21B272AA" w14:textId="77777777" w:rsidR="00C0433B" w:rsidRDefault="00B16CC5">
      <w:pPr>
        <w:pStyle w:val="a3"/>
        <w:tabs>
          <w:tab w:val="left" w:pos="2914"/>
          <w:tab w:val="left" w:pos="4080"/>
          <w:tab w:val="left" w:pos="5080"/>
          <w:tab w:val="left" w:pos="6236"/>
          <w:tab w:val="left" w:pos="7980"/>
          <w:tab w:val="left" w:pos="8985"/>
          <w:tab w:val="left" w:pos="9767"/>
        </w:tabs>
        <w:spacing w:before="20" w:line="254" w:lineRule="auto"/>
        <w:ind w:left="542" w:right="548" w:firstLine="707"/>
      </w:pPr>
      <w:r>
        <w:t>Календарный</w:t>
      </w:r>
      <w:r>
        <w:tab/>
        <w:t>учебный</w:t>
      </w:r>
      <w:r>
        <w:tab/>
        <w:t>график</w:t>
      </w:r>
      <w:r>
        <w:tab/>
        <w:t>является</w:t>
      </w:r>
      <w:r>
        <w:tab/>
        <w:t>неотъемлемой</w:t>
      </w:r>
      <w:r>
        <w:tab/>
        <w:t>частью</w:t>
      </w:r>
      <w:r>
        <w:tab/>
        <w:t>ДПП</w:t>
      </w:r>
      <w:r>
        <w:tab/>
      </w:r>
      <w:r>
        <w:rPr>
          <w:spacing w:val="-2"/>
        </w:rPr>
        <w:t>и</w:t>
      </w:r>
      <w:r>
        <w:rPr>
          <w:spacing w:val="-57"/>
        </w:rPr>
        <w:t xml:space="preserve"> </w:t>
      </w:r>
      <w:r>
        <w:t>разрабатывается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квалификационного</w:t>
      </w:r>
      <w:r>
        <w:rPr>
          <w:spacing w:val="-4"/>
        </w:rPr>
        <w:t xml:space="preserve"> </w:t>
      </w:r>
      <w:r>
        <w:t>состава</w:t>
      </w:r>
      <w:r>
        <w:rPr>
          <w:spacing w:val="-1"/>
        </w:rPr>
        <w:t xml:space="preserve"> </w:t>
      </w:r>
      <w:r>
        <w:t>слушателей</w:t>
      </w:r>
      <w:r>
        <w:rPr>
          <w:spacing w:val="-2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заказчиком</w:t>
      </w:r>
    </w:p>
    <w:p w14:paraId="55E5B20F" w14:textId="77777777" w:rsidR="00C0433B" w:rsidRDefault="00C0433B">
      <w:pPr>
        <w:pStyle w:val="a3"/>
        <w:spacing w:before="7"/>
        <w:rPr>
          <w:sz w:val="37"/>
        </w:rPr>
      </w:pPr>
    </w:p>
    <w:p w14:paraId="67ECBC2B" w14:textId="77777777" w:rsidR="00C0433B" w:rsidRDefault="00B16CC5">
      <w:pPr>
        <w:pStyle w:val="1"/>
        <w:numPr>
          <w:ilvl w:val="2"/>
          <w:numId w:val="6"/>
        </w:numPr>
        <w:tabs>
          <w:tab w:val="left" w:pos="902"/>
        </w:tabs>
        <w:spacing w:before="1"/>
        <w:ind w:left="901" w:hanging="281"/>
        <w:jc w:val="left"/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предметов,</w:t>
      </w:r>
      <w:r>
        <w:rPr>
          <w:spacing w:val="-5"/>
        </w:rPr>
        <w:t xml:space="preserve"> </w:t>
      </w:r>
      <w:r>
        <w:t>курсов,</w:t>
      </w:r>
      <w:r>
        <w:rPr>
          <w:spacing w:val="-4"/>
        </w:rPr>
        <w:t xml:space="preserve"> </w:t>
      </w:r>
      <w:r>
        <w:t>дисциплин</w:t>
      </w:r>
      <w:r>
        <w:rPr>
          <w:spacing w:val="-5"/>
        </w:rPr>
        <w:t xml:space="preserve"> </w:t>
      </w:r>
      <w:r>
        <w:t>(модулей)</w:t>
      </w:r>
    </w:p>
    <w:p w14:paraId="7FFBABD6" w14:textId="77777777" w:rsidR="00C0433B" w:rsidRDefault="00C0433B">
      <w:pPr>
        <w:pStyle w:val="a3"/>
        <w:spacing w:before="8"/>
        <w:rPr>
          <w:b/>
          <w:sz w:val="29"/>
        </w:rPr>
      </w:pPr>
    </w:p>
    <w:p w14:paraId="74FC385C" w14:textId="77777777" w:rsidR="00C0433B" w:rsidRDefault="00B16CC5">
      <w:pPr>
        <w:pStyle w:val="a3"/>
        <w:spacing w:line="256" w:lineRule="auto"/>
        <w:ind w:left="542" w:right="549" w:firstLine="719"/>
        <w:jc w:val="both"/>
      </w:pPr>
      <w:r>
        <w:t>Рабочая программа учебных предметов, курсов,</w:t>
      </w:r>
      <w:r>
        <w:rPr>
          <w:spacing w:val="1"/>
        </w:rPr>
        <w:t xml:space="preserve"> </w:t>
      </w:r>
      <w:r>
        <w:t>дисциплин (модулей) содержит</w:t>
      </w:r>
      <w:r>
        <w:rPr>
          <w:spacing w:val="1"/>
        </w:rPr>
        <w:t xml:space="preserve"> </w:t>
      </w:r>
      <w:r>
        <w:t>перечень</w:t>
      </w:r>
      <w:r>
        <w:rPr>
          <w:spacing w:val="-1"/>
        </w:rPr>
        <w:t xml:space="preserve"> </w:t>
      </w:r>
      <w:r>
        <w:t>тем,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рассматриваемых в</w:t>
      </w:r>
      <w:r>
        <w:rPr>
          <w:spacing w:val="-2"/>
        </w:rPr>
        <w:t xml:space="preserve"> </w:t>
      </w:r>
      <w:r>
        <w:t>них вопросов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трудоемкости.</w:t>
      </w:r>
    </w:p>
    <w:p w14:paraId="0B0B18F0" w14:textId="77777777" w:rsidR="00C0433B" w:rsidRDefault="00B16CC5">
      <w:pPr>
        <w:pStyle w:val="a3"/>
        <w:spacing w:line="256" w:lineRule="auto"/>
        <w:ind w:left="542" w:right="547" w:firstLine="719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(модулей)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ДПП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промышленной безопасности</w:t>
      </w:r>
      <w:r>
        <w:rPr>
          <w:spacing w:val="1"/>
        </w:rPr>
        <w:t xml:space="preserve"> </w:t>
      </w:r>
      <w:r>
        <w:t>при осуществлении работ на опасных производственных</w:t>
      </w:r>
      <w:r>
        <w:rPr>
          <w:spacing w:val="1"/>
        </w:rPr>
        <w:t xml:space="preserve"> </w:t>
      </w:r>
      <w:r>
        <w:t>объектах.</w:t>
      </w:r>
    </w:p>
    <w:p w14:paraId="43C857E0" w14:textId="77777777" w:rsidR="00C0433B" w:rsidRDefault="00C0433B">
      <w:pPr>
        <w:pStyle w:val="a3"/>
        <w:spacing w:before="4"/>
        <w:rPr>
          <w:sz w:val="20"/>
        </w:rPr>
      </w:pPr>
    </w:p>
    <w:p w14:paraId="77DFF80D" w14:textId="77777777" w:rsidR="00C0433B" w:rsidRDefault="00B16CC5">
      <w:pPr>
        <w:spacing w:line="252" w:lineRule="exact"/>
        <w:ind w:right="548"/>
        <w:jc w:val="right"/>
        <w:rPr>
          <w:b/>
        </w:rPr>
      </w:pPr>
      <w:r>
        <w:rPr>
          <w:b/>
        </w:rPr>
        <w:t>Учебно-тематические</w:t>
      </w:r>
      <w:r>
        <w:rPr>
          <w:b/>
          <w:spacing w:val="-6"/>
        </w:rPr>
        <w:t xml:space="preserve"> </w:t>
      </w:r>
      <w:r>
        <w:rPr>
          <w:b/>
        </w:rPr>
        <w:t>планы</w:t>
      </w:r>
      <w:r>
        <w:rPr>
          <w:b/>
          <w:spacing w:val="-6"/>
        </w:rPr>
        <w:t xml:space="preserve"> </w:t>
      </w:r>
      <w:r>
        <w:rPr>
          <w:b/>
        </w:rPr>
        <w:t>дисциплин</w:t>
      </w:r>
      <w:r>
        <w:rPr>
          <w:b/>
          <w:spacing w:val="-5"/>
        </w:rPr>
        <w:t xml:space="preserve"> </w:t>
      </w:r>
      <w:r>
        <w:rPr>
          <w:b/>
        </w:rPr>
        <w:t>повышения</w:t>
      </w:r>
      <w:r>
        <w:rPr>
          <w:b/>
          <w:spacing w:val="-5"/>
        </w:rPr>
        <w:t xml:space="preserve"> </w:t>
      </w:r>
      <w:r>
        <w:rPr>
          <w:b/>
        </w:rPr>
        <w:t>квалификации</w:t>
      </w:r>
    </w:p>
    <w:p w14:paraId="663BF618" w14:textId="77777777" w:rsidR="00C0433B" w:rsidRDefault="00B16CC5">
      <w:pPr>
        <w:spacing w:line="252" w:lineRule="exact"/>
        <w:ind w:right="545"/>
        <w:jc w:val="right"/>
        <w:rPr>
          <w:i/>
        </w:rPr>
      </w:pPr>
      <w:r>
        <w:rPr>
          <w:i/>
        </w:rPr>
        <w:t>«А1.</w:t>
      </w:r>
      <w:r>
        <w:rPr>
          <w:i/>
          <w:spacing w:val="-4"/>
        </w:rPr>
        <w:t xml:space="preserve"> </w:t>
      </w:r>
      <w:r>
        <w:rPr>
          <w:i/>
        </w:rPr>
        <w:t>Общие</w:t>
      </w:r>
      <w:r>
        <w:rPr>
          <w:i/>
          <w:spacing w:val="-3"/>
        </w:rPr>
        <w:t xml:space="preserve"> </w:t>
      </w:r>
      <w:r>
        <w:rPr>
          <w:i/>
        </w:rPr>
        <w:t>требования</w:t>
      </w:r>
      <w:r>
        <w:rPr>
          <w:i/>
          <w:spacing w:val="-5"/>
        </w:rPr>
        <w:t xml:space="preserve"> </w:t>
      </w:r>
      <w:r>
        <w:rPr>
          <w:i/>
        </w:rPr>
        <w:t>промышленной</w:t>
      </w:r>
      <w:r>
        <w:rPr>
          <w:i/>
          <w:spacing w:val="-3"/>
        </w:rPr>
        <w:t xml:space="preserve"> </w:t>
      </w:r>
      <w:r>
        <w:rPr>
          <w:i/>
        </w:rPr>
        <w:t>безопасности»</w:t>
      </w:r>
    </w:p>
    <w:p w14:paraId="255CDBCD" w14:textId="77777777" w:rsidR="00C0433B" w:rsidRDefault="00C0433B">
      <w:pPr>
        <w:pStyle w:val="a3"/>
        <w:spacing w:before="8"/>
        <w:rPr>
          <w:i/>
          <w:sz w:val="23"/>
        </w:rPr>
      </w:pPr>
    </w:p>
    <w:p w14:paraId="7668FC38" w14:textId="77777777" w:rsidR="00C0433B" w:rsidRDefault="00B16CC5">
      <w:pPr>
        <w:ind w:right="547"/>
        <w:jc w:val="right"/>
        <w:rPr>
          <w:i/>
          <w:sz w:val="20"/>
        </w:rPr>
      </w:pPr>
      <w:r>
        <w:rPr>
          <w:i/>
          <w:sz w:val="20"/>
        </w:rPr>
        <w:t>Учебно-тематический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план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дисциплины</w:t>
      </w:r>
    </w:p>
    <w:p w14:paraId="34A0EBC0" w14:textId="77777777" w:rsidR="00C0433B" w:rsidRDefault="00B16CC5">
      <w:pPr>
        <w:spacing w:before="1"/>
        <w:ind w:right="546"/>
        <w:jc w:val="right"/>
        <w:rPr>
          <w:i/>
          <w:sz w:val="20"/>
        </w:rPr>
      </w:pPr>
      <w:r>
        <w:rPr>
          <w:i/>
          <w:sz w:val="20"/>
        </w:rPr>
        <w:t>«Нормативные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акты,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регламентирующие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требования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промышленной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безопасности»</w:t>
      </w: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024"/>
        <w:gridCol w:w="1128"/>
        <w:gridCol w:w="1025"/>
        <w:gridCol w:w="1046"/>
        <w:gridCol w:w="808"/>
      </w:tblGrid>
      <w:tr w:rsidR="00C0433B" w14:paraId="1EEE7EF1" w14:textId="77777777">
        <w:trPr>
          <w:trHeight w:val="294"/>
        </w:trPr>
        <w:tc>
          <w:tcPr>
            <w:tcW w:w="540" w:type="dxa"/>
            <w:vMerge w:val="restart"/>
          </w:tcPr>
          <w:p w14:paraId="1C8104E3" w14:textId="77777777" w:rsidR="00C0433B" w:rsidRDefault="00C0433B">
            <w:pPr>
              <w:pStyle w:val="TableParagraph"/>
              <w:spacing w:before="6"/>
              <w:ind w:left="0"/>
              <w:rPr>
                <w:i/>
                <w:sz w:val="25"/>
              </w:rPr>
            </w:pPr>
          </w:p>
          <w:p w14:paraId="1CA52DAB" w14:textId="77777777" w:rsidR="00C0433B" w:rsidRDefault="00B16CC5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5024" w:type="dxa"/>
            <w:vMerge w:val="restart"/>
          </w:tcPr>
          <w:p w14:paraId="07D5AB40" w14:textId="77777777" w:rsidR="00C0433B" w:rsidRDefault="00C0433B">
            <w:pPr>
              <w:pStyle w:val="TableParagraph"/>
              <w:spacing w:before="6"/>
              <w:ind w:left="0"/>
              <w:rPr>
                <w:i/>
                <w:sz w:val="25"/>
              </w:rPr>
            </w:pPr>
          </w:p>
          <w:p w14:paraId="2B177D95" w14:textId="77777777" w:rsidR="00C0433B" w:rsidRDefault="00B16CC5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(модулей)</w:t>
            </w:r>
          </w:p>
        </w:tc>
        <w:tc>
          <w:tcPr>
            <w:tcW w:w="4007" w:type="dxa"/>
            <w:gridSpan w:val="4"/>
          </w:tcPr>
          <w:p w14:paraId="3F3993F9" w14:textId="77777777" w:rsidR="00C0433B" w:rsidRDefault="00B16CC5">
            <w:pPr>
              <w:pStyle w:val="TableParagraph"/>
              <w:spacing w:before="8"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C0433B" w14:paraId="5AE7C235" w14:textId="77777777">
        <w:trPr>
          <w:trHeight w:val="834"/>
        </w:trPr>
        <w:tc>
          <w:tcPr>
            <w:tcW w:w="540" w:type="dxa"/>
            <w:vMerge/>
            <w:tcBorders>
              <w:top w:val="nil"/>
            </w:tcBorders>
          </w:tcPr>
          <w:p w14:paraId="3E88A1F7" w14:textId="77777777" w:rsidR="00C0433B" w:rsidRDefault="00C0433B">
            <w:pPr>
              <w:rPr>
                <w:sz w:val="2"/>
                <w:szCs w:val="2"/>
              </w:rPr>
            </w:pPr>
          </w:p>
        </w:tc>
        <w:tc>
          <w:tcPr>
            <w:tcW w:w="5024" w:type="dxa"/>
            <w:vMerge/>
            <w:tcBorders>
              <w:top w:val="nil"/>
            </w:tcBorders>
          </w:tcPr>
          <w:p w14:paraId="1ABA6656" w14:textId="77777777" w:rsidR="00C0433B" w:rsidRDefault="00C0433B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14:paraId="7BF4B067" w14:textId="77777777" w:rsidR="00C0433B" w:rsidRDefault="00B16CC5">
            <w:pPr>
              <w:pStyle w:val="TableParagraph"/>
              <w:spacing w:before="143"/>
              <w:ind w:left="105" w:right="80"/>
              <w:rPr>
                <w:sz w:val="24"/>
              </w:rPr>
            </w:pPr>
            <w:proofErr w:type="spellStart"/>
            <w:r>
              <w:rPr>
                <w:sz w:val="24"/>
              </w:rPr>
              <w:t>Теорети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ческих</w:t>
            </w:r>
            <w:proofErr w:type="spellEnd"/>
          </w:p>
        </w:tc>
        <w:tc>
          <w:tcPr>
            <w:tcW w:w="1025" w:type="dxa"/>
          </w:tcPr>
          <w:p w14:paraId="75206456" w14:textId="77777777" w:rsidR="00C0433B" w:rsidRDefault="00B16CC5">
            <w:pPr>
              <w:pStyle w:val="TableParagraph"/>
              <w:spacing w:before="1" w:line="276" w:lineRule="auto"/>
              <w:ind w:right="8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Самост</w:t>
            </w:r>
            <w:proofErr w:type="spellEnd"/>
            <w:r>
              <w:rPr>
                <w:spacing w:val="-1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046" w:type="dxa"/>
          </w:tcPr>
          <w:p w14:paraId="76B6406F" w14:textId="77777777" w:rsidR="00C0433B" w:rsidRDefault="00B16CC5">
            <w:pPr>
              <w:pStyle w:val="TableParagraph"/>
              <w:spacing w:before="143"/>
              <w:ind w:left="108" w:right="78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ческих</w:t>
            </w:r>
            <w:proofErr w:type="spellEnd"/>
          </w:p>
        </w:tc>
        <w:tc>
          <w:tcPr>
            <w:tcW w:w="808" w:type="dxa"/>
          </w:tcPr>
          <w:p w14:paraId="48D2D2A4" w14:textId="77777777" w:rsidR="00C0433B" w:rsidRDefault="00B16CC5">
            <w:pPr>
              <w:pStyle w:val="TableParagraph"/>
              <w:spacing w:before="143"/>
              <w:ind w:left="108" w:right="83"/>
              <w:rPr>
                <w:sz w:val="24"/>
              </w:rPr>
            </w:pPr>
            <w:r>
              <w:rPr>
                <w:spacing w:val="-1"/>
                <w:sz w:val="24"/>
              </w:rPr>
              <w:t>Всего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C0433B" w14:paraId="61E342DA" w14:textId="77777777">
        <w:trPr>
          <w:trHeight w:val="553"/>
        </w:trPr>
        <w:tc>
          <w:tcPr>
            <w:tcW w:w="540" w:type="dxa"/>
          </w:tcPr>
          <w:p w14:paraId="081242EC" w14:textId="77777777" w:rsidR="00C0433B" w:rsidRDefault="00B16CC5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24" w:type="dxa"/>
          </w:tcPr>
          <w:p w14:paraId="3F9E1F24" w14:textId="77777777" w:rsidR="00C0433B" w:rsidRDefault="00B16CC5">
            <w:pPr>
              <w:pStyle w:val="TableParagraph"/>
              <w:tabs>
                <w:tab w:val="left" w:pos="1489"/>
                <w:tab w:val="left" w:pos="3315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z w:val="24"/>
              </w:rPr>
              <w:tab/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промышленной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</w:p>
        </w:tc>
        <w:tc>
          <w:tcPr>
            <w:tcW w:w="1128" w:type="dxa"/>
          </w:tcPr>
          <w:p w14:paraId="301D85E4" w14:textId="77777777" w:rsidR="00C0433B" w:rsidRDefault="00B16CC5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5" w:type="dxa"/>
          </w:tcPr>
          <w:p w14:paraId="77A63F30" w14:textId="77777777" w:rsidR="00C0433B" w:rsidRDefault="00B16CC5">
            <w:pPr>
              <w:pStyle w:val="TableParagraph"/>
              <w:spacing w:before="138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46" w:type="dxa"/>
          </w:tcPr>
          <w:p w14:paraId="3FD2F997" w14:textId="77777777" w:rsidR="00C0433B" w:rsidRDefault="00B16CC5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1BBDF817" w14:textId="77777777" w:rsidR="00C0433B" w:rsidRDefault="00B16CC5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0433B" w14:paraId="2E433CBA" w14:textId="77777777">
        <w:trPr>
          <w:trHeight w:val="551"/>
        </w:trPr>
        <w:tc>
          <w:tcPr>
            <w:tcW w:w="540" w:type="dxa"/>
          </w:tcPr>
          <w:p w14:paraId="66887D62" w14:textId="77777777" w:rsidR="00C0433B" w:rsidRDefault="00B16CC5">
            <w:pPr>
              <w:pStyle w:val="TableParagraph"/>
              <w:spacing w:before="13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24" w:type="dxa"/>
          </w:tcPr>
          <w:p w14:paraId="1D3F10CA" w14:textId="77777777" w:rsidR="00C0433B" w:rsidRDefault="00B16CC5">
            <w:pPr>
              <w:pStyle w:val="TableParagraph"/>
              <w:tabs>
                <w:tab w:val="left" w:pos="1832"/>
                <w:tab w:val="left" w:pos="2911"/>
                <w:tab w:val="left" w:pos="3391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z w:val="24"/>
              </w:rPr>
              <w:t>Федеральные</w:t>
            </w:r>
            <w:r>
              <w:rPr>
                <w:sz w:val="24"/>
              </w:rPr>
              <w:tab/>
              <w:t>законы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постановления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</w:p>
        </w:tc>
        <w:tc>
          <w:tcPr>
            <w:tcW w:w="1128" w:type="dxa"/>
          </w:tcPr>
          <w:p w14:paraId="1773D659" w14:textId="77777777" w:rsidR="00C0433B" w:rsidRDefault="00B16CC5">
            <w:pPr>
              <w:pStyle w:val="TableParagraph"/>
              <w:spacing w:before="13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5" w:type="dxa"/>
          </w:tcPr>
          <w:p w14:paraId="51F2DA50" w14:textId="77777777" w:rsidR="00C0433B" w:rsidRDefault="00B16CC5">
            <w:pPr>
              <w:pStyle w:val="TableParagraph"/>
              <w:spacing w:before="135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46" w:type="dxa"/>
          </w:tcPr>
          <w:p w14:paraId="6CAE21ED" w14:textId="77777777" w:rsidR="00C0433B" w:rsidRDefault="00B16CC5">
            <w:pPr>
              <w:pStyle w:val="TableParagraph"/>
              <w:spacing w:before="135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6F586C64" w14:textId="77777777" w:rsidR="00C0433B" w:rsidRDefault="00B16CC5">
            <w:pPr>
              <w:pStyle w:val="TableParagraph"/>
              <w:spacing w:before="1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0433B" w14:paraId="50F6BC56" w14:textId="77777777">
        <w:trPr>
          <w:trHeight w:val="828"/>
        </w:trPr>
        <w:tc>
          <w:tcPr>
            <w:tcW w:w="540" w:type="dxa"/>
          </w:tcPr>
          <w:p w14:paraId="647D83E9" w14:textId="77777777" w:rsidR="00C0433B" w:rsidRDefault="00C0433B">
            <w:pPr>
              <w:pStyle w:val="TableParagraph"/>
              <w:spacing w:before="10"/>
              <w:ind w:left="0"/>
              <w:rPr>
                <w:i/>
                <w:sz w:val="23"/>
              </w:rPr>
            </w:pPr>
          </w:p>
          <w:p w14:paraId="3E3A6167" w14:textId="77777777" w:rsidR="00C0433B" w:rsidRDefault="00B16C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24" w:type="dxa"/>
          </w:tcPr>
          <w:p w14:paraId="60B78B80" w14:textId="77777777" w:rsidR="00C0433B" w:rsidRDefault="00B16CC5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Приказы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атомному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надзору</w:t>
            </w:r>
          </w:p>
        </w:tc>
        <w:tc>
          <w:tcPr>
            <w:tcW w:w="1128" w:type="dxa"/>
          </w:tcPr>
          <w:p w14:paraId="7C6F9A98" w14:textId="77777777" w:rsidR="00C0433B" w:rsidRDefault="00C0433B">
            <w:pPr>
              <w:pStyle w:val="TableParagraph"/>
              <w:spacing w:before="10"/>
              <w:ind w:left="0"/>
              <w:rPr>
                <w:i/>
                <w:sz w:val="23"/>
              </w:rPr>
            </w:pPr>
          </w:p>
          <w:p w14:paraId="608AA50A" w14:textId="77777777" w:rsidR="00C0433B" w:rsidRDefault="00B16CC5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41EA5928" w14:textId="77777777" w:rsidR="00C0433B" w:rsidRDefault="00C0433B">
            <w:pPr>
              <w:pStyle w:val="TableParagraph"/>
              <w:spacing w:before="10"/>
              <w:ind w:left="0"/>
              <w:rPr>
                <w:i/>
                <w:sz w:val="23"/>
              </w:rPr>
            </w:pPr>
          </w:p>
          <w:p w14:paraId="566B3C48" w14:textId="77777777" w:rsidR="00C0433B" w:rsidRDefault="00B16CC5">
            <w:pPr>
              <w:pStyle w:val="TableParagraph"/>
              <w:ind w:left="0" w:right="43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46" w:type="dxa"/>
          </w:tcPr>
          <w:p w14:paraId="6AF46D72" w14:textId="77777777" w:rsidR="00C0433B" w:rsidRDefault="00C0433B">
            <w:pPr>
              <w:pStyle w:val="TableParagraph"/>
              <w:spacing w:before="10"/>
              <w:ind w:left="0"/>
              <w:rPr>
                <w:i/>
                <w:sz w:val="23"/>
              </w:rPr>
            </w:pPr>
          </w:p>
          <w:p w14:paraId="3E179FB5" w14:textId="77777777" w:rsidR="00C0433B" w:rsidRDefault="00B16CC5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2B56AECF" w14:textId="77777777" w:rsidR="00C0433B" w:rsidRDefault="00C0433B">
            <w:pPr>
              <w:pStyle w:val="TableParagraph"/>
              <w:spacing w:before="10"/>
              <w:ind w:left="0"/>
              <w:rPr>
                <w:i/>
                <w:sz w:val="23"/>
              </w:rPr>
            </w:pPr>
          </w:p>
          <w:p w14:paraId="377CFCB0" w14:textId="77777777" w:rsidR="00C0433B" w:rsidRDefault="00B16CC5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0433B" w14:paraId="54CD5516" w14:textId="77777777">
        <w:trPr>
          <w:trHeight w:val="460"/>
        </w:trPr>
        <w:tc>
          <w:tcPr>
            <w:tcW w:w="5564" w:type="dxa"/>
            <w:gridSpan w:val="2"/>
          </w:tcPr>
          <w:p w14:paraId="24A40543" w14:textId="77777777" w:rsidR="00C0433B" w:rsidRDefault="00B16CC5">
            <w:pPr>
              <w:pStyle w:val="TableParagraph"/>
              <w:spacing w:before="92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28" w:type="dxa"/>
          </w:tcPr>
          <w:p w14:paraId="436AA2E5" w14:textId="77777777" w:rsidR="00C0433B" w:rsidRDefault="00B16CC5">
            <w:pPr>
              <w:pStyle w:val="TableParagraph"/>
              <w:spacing w:before="9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25" w:type="dxa"/>
          </w:tcPr>
          <w:p w14:paraId="6CF816F0" w14:textId="77777777" w:rsidR="00C0433B" w:rsidRDefault="00B16CC5">
            <w:pPr>
              <w:pStyle w:val="TableParagraph"/>
              <w:spacing w:before="92"/>
              <w:ind w:left="0" w:right="379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46" w:type="dxa"/>
          </w:tcPr>
          <w:p w14:paraId="0494D6AC" w14:textId="77777777" w:rsidR="00C0433B" w:rsidRDefault="00B16CC5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5CFC4419" w14:textId="77777777" w:rsidR="00C0433B" w:rsidRDefault="00B16CC5">
            <w:pPr>
              <w:pStyle w:val="TableParagraph"/>
              <w:spacing w:before="92"/>
              <w:ind w:left="263" w:right="254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</w:tbl>
    <w:p w14:paraId="64461D4F" w14:textId="77777777" w:rsidR="00C0433B" w:rsidRDefault="00C0433B">
      <w:pPr>
        <w:jc w:val="center"/>
        <w:rPr>
          <w:sz w:val="24"/>
        </w:rPr>
        <w:sectPr w:rsidR="00C0433B">
          <w:pgSz w:w="11910" w:h="16840"/>
          <w:pgMar w:top="1040" w:right="300" w:bottom="1200" w:left="1160" w:header="0" w:footer="1000" w:gutter="0"/>
          <w:cols w:space="720"/>
        </w:sectPr>
      </w:pPr>
    </w:p>
    <w:p w14:paraId="70DF4440" w14:textId="77777777" w:rsidR="00C0433B" w:rsidRDefault="00B16CC5">
      <w:pPr>
        <w:pStyle w:val="1"/>
        <w:ind w:right="735"/>
        <w:jc w:val="center"/>
      </w:pPr>
      <w:r>
        <w:lastRenderedPageBreak/>
        <w:t>Рабочая</w:t>
      </w:r>
      <w:r>
        <w:rPr>
          <w:spacing w:val="-7"/>
        </w:rPr>
        <w:t xml:space="preserve"> </w:t>
      </w:r>
      <w:r>
        <w:t>программа</w:t>
      </w:r>
    </w:p>
    <w:p w14:paraId="404A4250" w14:textId="77777777" w:rsidR="00C0433B" w:rsidRDefault="00B16CC5">
      <w:pPr>
        <w:pStyle w:val="a3"/>
        <w:spacing w:before="49"/>
        <w:ind w:left="726" w:right="736"/>
        <w:jc w:val="center"/>
      </w:pPr>
      <w:r>
        <w:rPr>
          <w:sz w:val="22"/>
        </w:rPr>
        <w:t>дисциплины «</w:t>
      </w:r>
      <w:r>
        <w:t>Нормативные акты, регламентирующие требования промышленной</w:t>
      </w:r>
      <w:r>
        <w:rPr>
          <w:spacing w:val="-57"/>
        </w:rPr>
        <w:t xml:space="preserve"> </w:t>
      </w:r>
      <w:r>
        <w:t>безопасности»</w:t>
      </w:r>
    </w:p>
    <w:p w14:paraId="7BDEC2A9" w14:textId="77777777" w:rsidR="00C0433B" w:rsidRDefault="00B16CC5">
      <w:pPr>
        <w:pStyle w:val="2"/>
        <w:numPr>
          <w:ilvl w:val="3"/>
          <w:numId w:val="6"/>
        </w:numPr>
        <w:tabs>
          <w:tab w:val="left" w:pos="1982"/>
        </w:tabs>
        <w:spacing w:before="145"/>
        <w:jc w:val="both"/>
      </w:pPr>
      <w:r>
        <w:t>Общие</w:t>
      </w:r>
      <w:r>
        <w:rPr>
          <w:spacing w:val="-3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промышленной</w:t>
      </w:r>
      <w:r>
        <w:rPr>
          <w:spacing w:val="-2"/>
        </w:rPr>
        <w:t xml:space="preserve"> </w:t>
      </w:r>
      <w:r>
        <w:t>безопасности.</w:t>
      </w:r>
      <w:r>
        <w:rPr>
          <w:spacing w:val="-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термины</w:t>
      </w:r>
    </w:p>
    <w:p w14:paraId="2BDED82A" w14:textId="77777777" w:rsidR="00C0433B" w:rsidRDefault="00B16CC5">
      <w:pPr>
        <w:pStyle w:val="a3"/>
        <w:ind w:left="542" w:right="549" w:firstLine="707"/>
        <w:jc w:val="both"/>
      </w:pPr>
      <w:r>
        <w:t>Условия, запреты, ограничения и другие обязательные требования. Соответствие</w:t>
      </w:r>
      <w:r>
        <w:rPr>
          <w:spacing w:val="1"/>
        </w:rPr>
        <w:t xml:space="preserve"> </w:t>
      </w:r>
      <w:r>
        <w:t>требований промышленной безопасности разного вида норм. Требования промышленной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проектирования,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реконструкции,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ремонта,</w:t>
      </w:r>
      <w:r>
        <w:rPr>
          <w:spacing w:val="1"/>
        </w:rPr>
        <w:t xml:space="preserve"> </w:t>
      </w:r>
      <w:r>
        <w:t>консервации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опасного</w:t>
      </w:r>
      <w:r>
        <w:rPr>
          <w:spacing w:val="6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объекта.</w:t>
      </w:r>
    </w:p>
    <w:p w14:paraId="1F178605" w14:textId="77777777" w:rsidR="00C0433B" w:rsidRDefault="00B16CC5">
      <w:pPr>
        <w:pStyle w:val="a3"/>
        <w:ind w:left="542" w:right="549" w:firstLine="707"/>
        <w:jc w:val="both"/>
      </w:pPr>
      <w:r>
        <w:t>Самостоятельное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вопросов:</w:t>
      </w:r>
      <w:r>
        <w:rPr>
          <w:spacing w:val="1"/>
        </w:rPr>
        <w:t xml:space="preserve"> </w:t>
      </w:r>
      <w:r>
        <w:t>разъяснение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безопасности;</w:t>
      </w:r>
      <w:r>
        <w:rPr>
          <w:spacing w:val="-1"/>
        </w:rPr>
        <w:t xml:space="preserve"> </w:t>
      </w:r>
      <w:r>
        <w:t>нормативно-правовые</w:t>
      </w:r>
      <w:r>
        <w:rPr>
          <w:spacing w:val="-3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промышленной</w:t>
      </w:r>
      <w:r>
        <w:rPr>
          <w:spacing w:val="-1"/>
        </w:rPr>
        <w:t xml:space="preserve"> </w:t>
      </w:r>
      <w:r>
        <w:t>безопасности.</w:t>
      </w:r>
    </w:p>
    <w:p w14:paraId="647D4196" w14:textId="77777777" w:rsidR="00C0433B" w:rsidRDefault="00C0433B">
      <w:pPr>
        <w:pStyle w:val="a3"/>
      </w:pPr>
    </w:p>
    <w:p w14:paraId="3449F42E" w14:textId="77777777" w:rsidR="00C0433B" w:rsidRDefault="00B16CC5">
      <w:pPr>
        <w:pStyle w:val="2"/>
        <w:numPr>
          <w:ilvl w:val="3"/>
          <w:numId w:val="6"/>
        </w:numPr>
        <w:tabs>
          <w:tab w:val="left" w:pos="1982"/>
        </w:tabs>
        <w:jc w:val="both"/>
      </w:pPr>
      <w:r>
        <w:t>Федеральные</w:t>
      </w:r>
      <w:r>
        <w:rPr>
          <w:spacing w:val="-5"/>
        </w:rPr>
        <w:t xml:space="preserve"> </w:t>
      </w:r>
      <w:r>
        <w:t>законы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постановления правительства</w:t>
      </w:r>
      <w:r>
        <w:rPr>
          <w:spacing w:val="-4"/>
        </w:rPr>
        <w:t xml:space="preserve"> </w:t>
      </w:r>
      <w:r>
        <w:t>РФ</w:t>
      </w:r>
    </w:p>
    <w:p w14:paraId="142956A4" w14:textId="77777777" w:rsidR="00C0433B" w:rsidRDefault="00B16CC5">
      <w:pPr>
        <w:pStyle w:val="a3"/>
        <w:ind w:left="542" w:right="550" w:firstLine="707"/>
        <w:jc w:val="both"/>
      </w:pPr>
      <w:r>
        <w:t>Общие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промышленной безопасности. Требования к организации производственного контроля за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безопасностью.</w:t>
      </w:r>
    </w:p>
    <w:p w14:paraId="10ED8176" w14:textId="77777777" w:rsidR="00C0433B" w:rsidRDefault="00B16CC5">
      <w:pPr>
        <w:pStyle w:val="a3"/>
        <w:spacing w:before="1"/>
        <w:ind w:left="542" w:right="545" w:firstLine="707"/>
        <w:jc w:val="both"/>
      </w:pPr>
      <w:r>
        <w:t>Самостоятельное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вопросов: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надзор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промышленной безопасности; ответственность за причинение вреда жизни или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аварии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инцидента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опасном</w:t>
      </w:r>
      <w:r>
        <w:rPr>
          <w:spacing w:val="1"/>
        </w:rPr>
        <w:t xml:space="preserve"> </w:t>
      </w:r>
      <w:r>
        <w:t>производственном</w:t>
      </w:r>
      <w:r>
        <w:rPr>
          <w:spacing w:val="1"/>
        </w:rPr>
        <w:t xml:space="preserve"> </w:t>
      </w:r>
      <w:r>
        <w:t>объекте;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объектов;</w:t>
      </w:r>
      <w:r>
        <w:rPr>
          <w:spacing w:val="1"/>
        </w:rPr>
        <w:t xml:space="preserve"> </w:t>
      </w:r>
      <w:r>
        <w:t>документация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безопасностью;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опасном</w:t>
      </w:r>
      <w:r>
        <w:rPr>
          <w:spacing w:val="-2"/>
        </w:rPr>
        <w:t xml:space="preserve"> </w:t>
      </w:r>
      <w:r>
        <w:t>производственном</w:t>
      </w:r>
      <w:r>
        <w:rPr>
          <w:spacing w:val="-1"/>
        </w:rPr>
        <w:t xml:space="preserve"> </w:t>
      </w:r>
      <w:r>
        <w:t>объекте.</w:t>
      </w:r>
    </w:p>
    <w:p w14:paraId="028C41F8" w14:textId="77777777" w:rsidR="00C0433B" w:rsidRDefault="00C0433B">
      <w:pPr>
        <w:pStyle w:val="a3"/>
      </w:pPr>
    </w:p>
    <w:p w14:paraId="59CB801D" w14:textId="77777777" w:rsidR="00C0433B" w:rsidRDefault="00B16CC5">
      <w:pPr>
        <w:pStyle w:val="2"/>
        <w:numPr>
          <w:ilvl w:val="3"/>
          <w:numId w:val="6"/>
        </w:numPr>
        <w:tabs>
          <w:tab w:val="left" w:pos="1982"/>
        </w:tabs>
        <w:ind w:left="542" w:right="550" w:firstLine="707"/>
        <w:jc w:val="both"/>
      </w:pPr>
      <w:r>
        <w:t>Приказы Федеральной службы по экологическому, технологическому и</w:t>
      </w:r>
      <w:r>
        <w:rPr>
          <w:spacing w:val="-57"/>
        </w:rPr>
        <w:t xml:space="preserve"> </w:t>
      </w:r>
      <w:r>
        <w:t>атомному надзору</w:t>
      </w:r>
    </w:p>
    <w:p w14:paraId="6EFEBB24" w14:textId="77777777" w:rsidR="00C0433B" w:rsidRDefault="00B16CC5">
      <w:pPr>
        <w:pStyle w:val="a3"/>
        <w:ind w:left="542" w:right="551" w:firstLine="707"/>
        <w:jc w:val="both"/>
      </w:pPr>
      <w:r>
        <w:t>Общие положения приказов Ростехнадзора. Требование к экспертам. Проведение</w:t>
      </w:r>
      <w:r>
        <w:rPr>
          <w:spacing w:val="1"/>
        </w:rPr>
        <w:t xml:space="preserve"> </w:t>
      </w:r>
      <w:r>
        <w:t>экспертизы.</w:t>
      </w:r>
      <w:r>
        <w:rPr>
          <w:spacing w:val="-6"/>
        </w:rPr>
        <w:t xml:space="preserve"> </w:t>
      </w:r>
      <w:r>
        <w:t>Структура</w:t>
      </w:r>
      <w:r>
        <w:rPr>
          <w:spacing w:val="-3"/>
        </w:rPr>
        <w:t xml:space="preserve"> </w:t>
      </w:r>
      <w:r>
        <w:t>обоснования</w:t>
      </w:r>
      <w:r>
        <w:rPr>
          <w:spacing w:val="-4"/>
        </w:rPr>
        <w:t xml:space="preserve"> </w:t>
      </w:r>
      <w:r>
        <w:t>безопасности.</w:t>
      </w:r>
      <w:r>
        <w:rPr>
          <w:spacing w:val="-3"/>
        </w:rPr>
        <w:t xml:space="preserve"> </w:t>
      </w:r>
      <w:r>
        <w:t>Разработка</w:t>
      </w:r>
      <w:r>
        <w:rPr>
          <w:spacing w:val="-4"/>
        </w:rPr>
        <w:t xml:space="preserve"> </w:t>
      </w:r>
      <w:r>
        <w:t>обоснования</w:t>
      </w:r>
      <w:r>
        <w:rPr>
          <w:spacing w:val="-3"/>
        </w:rPr>
        <w:t xml:space="preserve"> </w:t>
      </w:r>
      <w:r>
        <w:t>безопасности.</w:t>
      </w:r>
    </w:p>
    <w:p w14:paraId="3D5E466B" w14:textId="77777777" w:rsidR="00C0433B" w:rsidRDefault="00B16CC5">
      <w:pPr>
        <w:pStyle w:val="a3"/>
        <w:spacing w:before="3" w:line="237" w:lineRule="auto"/>
        <w:ind w:left="542" w:right="551" w:firstLine="707"/>
        <w:jc w:val="both"/>
      </w:pPr>
      <w:r>
        <w:t>Общие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</w:t>
      </w:r>
    </w:p>
    <w:p w14:paraId="64C057E7" w14:textId="77777777" w:rsidR="00C0433B" w:rsidRDefault="00B16CC5">
      <w:pPr>
        <w:pStyle w:val="a3"/>
        <w:ind w:left="542" w:right="546" w:firstLine="707"/>
        <w:jc w:val="both"/>
      </w:pPr>
      <w:r>
        <w:t>Самостоятельное изучение вопросов: настоящие Федеральные нормы и правила в</w:t>
      </w:r>
      <w:r>
        <w:rPr>
          <w:spacing w:val="1"/>
        </w:rPr>
        <w:t xml:space="preserve"> </w:t>
      </w:r>
      <w:r>
        <w:t>области промышленной безопасности "Правила безопасности опасных производственных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подъемные</w:t>
      </w:r>
      <w:r>
        <w:rPr>
          <w:spacing w:val="1"/>
        </w:rPr>
        <w:t xml:space="preserve"> </w:t>
      </w:r>
      <w:r>
        <w:t>сооружения",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Федеральным законом от 21 июля 1997 года N 116-ФЗ "О промышленной</w:t>
      </w:r>
      <w:r>
        <w:rPr>
          <w:spacing w:val="1"/>
        </w:rPr>
        <w:t xml:space="preserve"> </w:t>
      </w:r>
      <w:r>
        <w:t>безопасности опасных</w:t>
      </w:r>
      <w:r>
        <w:rPr>
          <w:spacing w:val="-3"/>
        </w:rPr>
        <w:t xml:space="preserve"> </w:t>
      </w:r>
      <w:r>
        <w:t>производственных объектов".</w:t>
      </w:r>
    </w:p>
    <w:p w14:paraId="41F91B60" w14:textId="77777777" w:rsidR="00C0433B" w:rsidRDefault="00B16CC5">
      <w:pPr>
        <w:spacing w:line="253" w:lineRule="exact"/>
        <w:ind w:left="5830"/>
        <w:jc w:val="both"/>
        <w:rPr>
          <w:b/>
        </w:rPr>
      </w:pPr>
      <w:r>
        <w:rPr>
          <w:b/>
        </w:rPr>
        <w:t>Учебно-тематический</w:t>
      </w:r>
      <w:r>
        <w:rPr>
          <w:b/>
          <w:spacing w:val="-7"/>
        </w:rPr>
        <w:t xml:space="preserve"> </w:t>
      </w:r>
      <w:r>
        <w:rPr>
          <w:b/>
        </w:rPr>
        <w:t>план</w:t>
      </w:r>
      <w:r>
        <w:rPr>
          <w:b/>
          <w:spacing w:val="-10"/>
        </w:rPr>
        <w:t xml:space="preserve"> </w:t>
      </w:r>
      <w:r>
        <w:rPr>
          <w:b/>
        </w:rPr>
        <w:t>дисциплины</w:t>
      </w:r>
    </w:p>
    <w:p w14:paraId="0C9BFF48" w14:textId="77777777" w:rsidR="00C0433B" w:rsidRDefault="00B16CC5">
      <w:pPr>
        <w:spacing w:before="148"/>
        <w:ind w:right="545"/>
        <w:jc w:val="right"/>
        <w:rPr>
          <w:b/>
          <w:i/>
        </w:rPr>
      </w:pPr>
      <w:r>
        <w:rPr>
          <w:i/>
        </w:rPr>
        <w:t>«А1.</w:t>
      </w:r>
      <w:r>
        <w:rPr>
          <w:i/>
          <w:spacing w:val="-4"/>
        </w:rPr>
        <w:t xml:space="preserve"> </w:t>
      </w:r>
      <w:r>
        <w:rPr>
          <w:i/>
        </w:rPr>
        <w:t>Общие</w:t>
      </w:r>
      <w:r>
        <w:rPr>
          <w:i/>
          <w:spacing w:val="-3"/>
        </w:rPr>
        <w:t xml:space="preserve"> </w:t>
      </w:r>
      <w:r>
        <w:rPr>
          <w:i/>
        </w:rPr>
        <w:t>требования</w:t>
      </w:r>
      <w:r>
        <w:rPr>
          <w:i/>
          <w:spacing w:val="-5"/>
        </w:rPr>
        <w:t xml:space="preserve"> </w:t>
      </w:r>
      <w:r>
        <w:rPr>
          <w:i/>
        </w:rPr>
        <w:t>промышленной</w:t>
      </w:r>
      <w:r>
        <w:rPr>
          <w:i/>
          <w:spacing w:val="-3"/>
        </w:rPr>
        <w:t xml:space="preserve"> </w:t>
      </w:r>
      <w:r>
        <w:rPr>
          <w:i/>
        </w:rPr>
        <w:t>безопасности</w:t>
      </w:r>
      <w:r>
        <w:rPr>
          <w:b/>
          <w:i/>
        </w:rPr>
        <w:t>»</w:t>
      </w:r>
    </w:p>
    <w:p w14:paraId="579D129F" w14:textId="77777777" w:rsidR="00C0433B" w:rsidRDefault="00C0433B">
      <w:pPr>
        <w:pStyle w:val="a3"/>
        <w:spacing w:before="7"/>
        <w:rPr>
          <w:b/>
          <w:i/>
          <w:sz w:val="20"/>
        </w:rPr>
      </w:pPr>
    </w:p>
    <w:p w14:paraId="3FE030B5" w14:textId="77777777" w:rsidR="00C0433B" w:rsidRDefault="00B16CC5">
      <w:pPr>
        <w:ind w:right="547"/>
        <w:jc w:val="right"/>
        <w:rPr>
          <w:i/>
        </w:rPr>
      </w:pPr>
      <w:r>
        <w:rPr>
          <w:i/>
        </w:rPr>
        <w:t>Учебно-тематический</w:t>
      </w:r>
      <w:r>
        <w:rPr>
          <w:i/>
          <w:spacing w:val="-4"/>
        </w:rPr>
        <w:t xml:space="preserve"> </w:t>
      </w:r>
      <w:r>
        <w:rPr>
          <w:i/>
        </w:rPr>
        <w:t>план</w:t>
      </w:r>
      <w:r>
        <w:rPr>
          <w:i/>
          <w:spacing w:val="-3"/>
        </w:rPr>
        <w:t xml:space="preserve"> </w:t>
      </w:r>
      <w:r>
        <w:rPr>
          <w:i/>
        </w:rPr>
        <w:t>дисциплины</w:t>
      </w:r>
    </w:p>
    <w:p w14:paraId="16B96C85" w14:textId="77777777" w:rsidR="00C0433B" w:rsidRDefault="00B16CC5">
      <w:pPr>
        <w:spacing w:before="1"/>
        <w:ind w:right="543"/>
        <w:jc w:val="right"/>
        <w:rPr>
          <w:i/>
        </w:rPr>
      </w:pPr>
      <w:r>
        <w:rPr>
          <w:i/>
        </w:rPr>
        <w:t>«Организационные</w:t>
      </w:r>
      <w:r>
        <w:rPr>
          <w:i/>
          <w:spacing w:val="-4"/>
        </w:rPr>
        <w:t xml:space="preserve"> </w:t>
      </w:r>
      <w:r>
        <w:rPr>
          <w:i/>
        </w:rPr>
        <w:t>основы</w:t>
      </w:r>
      <w:r>
        <w:rPr>
          <w:i/>
          <w:spacing w:val="-3"/>
        </w:rPr>
        <w:t xml:space="preserve"> </w:t>
      </w:r>
      <w:r>
        <w:rPr>
          <w:i/>
        </w:rPr>
        <w:t>промышленной</w:t>
      </w:r>
      <w:r>
        <w:rPr>
          <w:i/>
          <w:spacing w:val="-1"/>
        </w:rPr>
        <w:t xml:space="preserve"> </w:t>
      </w:r>
      <w:r>
        <w:rPr>
          <w:i/>
        </w:rPr>
        <w:t>безопасности</w:t>
      </w:r>
      <w:r>
        <w:rPr>
          <w:i/>
          <w:spacing w:val="-4"/>
        </w:rPr>
        <w:t xml:space="preserve"> </w:t>
      </w:r>
      <w:r>
        <w:rPr>
          <w:i/>
        </w:rPr>
        <w:t>на</w:t>
      </w:r>
      <w:r>
        <w:rPr>
          <w:i/>
          <w:spacing w:val="-2"/>
        </w:rPr>
        <w:t xml:space="preserve"> </w:t>
      </w:r>
      <w:r>
        <w:rPr>
          <w:i/>
        </w:rPr>
        <w:t>предприятии»</w:t>
      </w: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4566"/>
        <w:gridCol w:w="1157"/>
        <w:gridCol w:w="1321"/>
        <w:gridCol w:w="1071"/>
        <w:gridCol w:w="829"/>
      </w:tblGrid>
      <w:tr w:rsidR="00C0433B" w14:paraId="08B07B30" w14:textId="77777777">
        <w:trPr>
          <w:trHeight w:val="402"/>
        </w:trPr>
        <w:tc>
          <w:tcPr>
            <w:tcW w:w="631" w:type="dxa"/>
            <w:vMerge w:val="restart"/>
          </w:tcPr>
          <w:p w14:paraId="6284D8D8" w14:textId="77777777" w:rsidR="00C0433B" w:rsidRDefault="00B16CC5">
            <w:pPr>
              <w:pStyle w:val="TableParagraph"/>
              <w:spacing w:before="205"/>
              <w:ind w:right="17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566" w:type="dxa"/>
            <w:vMerge w:val="restart"/>
          </w:tcPr>
          <w:p w14:paraId="1D7FCEF5" w14:textId="77777777" w:rsidR="00C0433B" w:rsidRDefault="00B16CC5">
            <w:pPr>
              <w:pStyle w:val="TableParagraph"/>
              <w:tabs>
                <w:tab w:val="left" w:pos="2021"/>
                <w:tab w:val="left" w:pos="3321"/>
              </w:tabs>
              <w:spacing w:before="205"/>
              <w:ind w:left="105" w:right="9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z w:val="24"/>
              </w:rPr>
              <w:tab/>
              <w:t>учебных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предметов,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 (модулей)</w:t>
            </w:r>
          </w:p>
        </w:tc>
        <w:tc>
          <w:tcPr>
            <w:tcW w:w="4378" w:type="dxa"/>
            <w:gridSpan w:val="4"/>
          </w:tcPr>
          <w:p w14:paraId="4B33437A" w14:textId="77777777" w:rsidR="00C0433B" w:rsidRDefault="00B16CC5">
            <w:pPr>
              <w:pStyle w:val="TableParagraph"/>
              <w:spacing w:before="6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C0433B" w14:paraId="196779FE" w14:textId="77777777">
        <w:trPr>
          <w:trHeight w:val="552"/>
        </w:trPr>
        <w:tc>
          <w:tcPr>
            <w:tcW w:w="631" w:type="dxa"/>
            <w:vMerge/>
            <w:tcBorders>
              <w:top w:val="nil"/>
            </w:tcBorders>
          </w:tcPr>
          <w:p w14:paraId="75728812" w14:textId="77777777" w:rsidR="00C0433B" w:rsidRDefault="00C0433B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14:paraId="45DB1E1D" w14:textId="77777777" w:rsidR="00C0433B" w:rsidRDefault="00C0433B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</w:tcPr>
          <w:p w14:paraId="021F16E1" w14:textId="77777777" w:rsidR="00C0433B" w:rsidRDefault="00B16CC5">
            <w:pPr>
              <w:pStyle w:val="TableParagraph"/>
              <w:spacing w:line="276" w:lineRule="exact"/>
              <w:ind w:right="107"/>
              <w:rPr>
                <w:sz w:val="24"/>
              </w:rPr>
            </w:pPr>
            <w:proofErr w:type="spellStart"/>
            <w:r>
              <w:rPr>
                <w:sz w:val="24"/>
              </w:rPr>
              <w:t>Теорети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ческих</w:t>
            </w:r>
            <w:proofErr w:type="spellEnd"/>
          </w:p>
        </w:tc>
        <w:tc>
          <w:tcPr>
            <w:tcW w:w="1321" w:type="dxa"/>
          </w:tcPr>
          <w:p w14:paraId="7DBD6F21" w14:textId="77777777" w:rsidR="00C0433B" w:rsidRDefault="00B16CC5">
            <w:pPr>
              <w:pStyle w:val="TableParagraph"/>
              <w:spacing w:line="276" w:lineRule="exact"/>
              <w:ind w:right="38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Самост</w:t>
            </w:r>
            <w:proofErr w:type="spellEnd"/>
            <w:r>
              <w:rPr>
                <w:spacing w:val="-1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071" w:type="dxa"/>
          </w:tcPr>
          <w:p w14:paraId="675D4A70" w14:textId="77777777" w:rsidR="00C0433B" w:rsidRDefault="00B16CC5">
            <w:pPr>
              <w:pStyle w:val="TableParagraph"/>
              <w:spacing w:line="276" w:lineRule="exact"/>
              <w:ind w:left="104" w:right="107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ческих</w:t>
            </w:r>
            <w:proofErr w:type="spellEnd"/>
          </w:p>
        </w:tc>
        <w:tc>
          <w:tcPr>
            <w:tcW w:w="829" w:type="dxa"/>
          </w:tcPr>
          <w:p w14:paraId="00FD886D" w14:textId="77777777" w:rsidR="00C0433B" w:rsidRDefault="00B16CC5">
            <w:pPr>
              <w:pStyle w:val="TableParagraph"/>
              <w:spacing w:line="276" w:lineRule="exact"/>
              <w:ind w:left="106" w:right="106"/>
              <w:rPr>
                <w:sz w:val="24"/>
              </w:rPr>
            </w:pPr>
            <w:r>
              <w:rPr>
                <w:spacing w:val="-1"/>
                <w:sz w:val="24"/>
              </w:rPr>
              <w:t>Всего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C0433B" w14:paraId="06489C03" w14:textId="77777777">
        <w:trPr>
          <w:trHeight w:val="613"/>
        </w:trPr>
        <w:tc>
          <w:tcPr>
            <w:tcW w:w="631" w:type="dxa"/>
          </w:tcPr>
          <w:p w14:paraId="31BFC830" w14:textId="77777777" w:rsidR="00C0433B" w:rsidRDefault="00B16CC5">
            <w:pPr>
              <w:pStyle w:val="TableParagraph"/>
              <w:spacing w:before="16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66" w:type="dxa"/>
          </w:tcPr>
          <w:p w14:paraId="256FA049" w14:textId="77777777" w:rsidR="00C0433B" w:rsidRDefault="00B16CC5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157" w:type="dxa"/>
          </w:tcPr>
          <w:p w14:paraId="4664CD40" w14:textId="77777777" w:rsidR="00C0433B" w:rsidRDefault="00B16CC5">
            <w:pPr>
              <w:pStyle w:val="TableParagraph"/>
              <w:spacing w:before="169"/>
              <w:ind w:left="51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21" w:type="dxa"/>
          </w:tcPr>
          <w:p w14:paraId="2422DF57" w14:textId="77777777" w:rsidR="00C0433B" w:rsidRDefault="00B16CC5">
            <w:pPr>
              <w:pStyle w:val="TableParagraph"/>
              <w:spacing w:before="169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71" w:type="dxa"/>
          </w:tcPr>
          <w:p w14:paraId="68DEC88C" w14:textId="77777777" w:rsidR="00C0433B" w:rsidRDefault="00B16CC5">
            <w:pPr>
              <w:pStyle w:val="TableParagraph"/>
              <w:spacing w:before="169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9" w:type="dxa"/>
          </w:tcPr>
          <w:p w14:paraId="45C088B0" w14:textId="77777777" w:rsidR="00C0433B" w:rsidRDefault="00B16CC5">
            <w:pPr>
              <w:pStyle w:val="TableParagraph"/>
              <w:spacing w:before="169"/>
              <w:ind w:left="271" w:right="26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0433B" w14:paraId="769AD8A6" w14:textId="77777777">
        <w:trPr>
          <w:trHeight w:val="551"/>
        </w:trPr>
        <w:tc>
          <w:tcPr>
            <w:tcW w:w="631" w:type="dxa"/>
          </w:tcPr>
          <w:p w14:paraId="2A95CAED" w14:textId="77777777" w:rsidR="00C0433B" w:rsidRDefault="00B16CC5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66" w:type="dxa"/>
          </w:tcPr>
          <w:p w14:paraId="4F96A38A" w14:textId="77777777" w:rsidR="00C0433B" w:rsidRDefault="00B16CC5">
            <w:pPr>
              <w:pStyle w:val="TableParagraph"/>
              <w:tabs>
                <w:tab w:val="left" w:pos="1290"/>
                <w:tab w:val="left" w:pos="2570"/>
                <w:tab w:val="left" w:pos="4328"/>
              </w:tabs>
              <w:spacing w:line="276" w:lineRule="exact"/>
              <w:ind w:left="105" w:right="96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z w:val="24"/>
              </w:rPr>
              <w:tab/>
              <w:t>правового</w:t>
            </w:r>
            <w:r>
              <w:rPr>
                <w:sz w:val="24"/>
              </w:rPr>
              <w:tab/>
              <w:t>регулирования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1157" w:type="dxa"/>
          </w:tcPr>
          <w:p w14:paraId="610CBCDF" w14:textId="77777777" w:rsidR="00C0433B" w:rsidRDefault="00B16CC5">
            <w:pPr>
              <w:pStyle w:val="TableParagraph"/>
              <w:spacing w:before="138"/>
              <w:ind w:left="51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1" w:type="dxa"/>
          </w:tcPr>
          <w:p w14:paraId="40B6ABC0" w14:textId="77777777" w:rsidR="00C0433B" w:rsidRDefault="00B16CC5">
            <w:pPr>
              <w:pStyle w:val="TableParagraph"/>
              <w:spacing w:before="13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71" w:type="dxa"/>
          </w:tcPr>
          <w:p w14:paraId="3AE7BE71" w14:textId="77777777" w:rsidR="00C0433B" w:rsidRDefault="00B16CC5">
            <w:pPr>
              <w:pStyle w:val="TableParagraph"/>
              <w:spacing w:before="138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9" w:type="dxa"/>
          </w:tcPr>
          <w:p w14:paraId="6781B8C9" w14:textId="77777777" w:rsidR="00C0433B" w:rsidRDefault="00B16CC5">
            <w:pPr>
              <w:pStyle w:val="TableParagraph"/>
              <w:spacing w:before="138"/>
              <w:ind w:left="271" w:right="26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0433B" w14:paraId="1441F945" w14:textId="77777777">
        <w:trPr>
          <w:trHeight w:val="462"/>
        </w:trPr>
        <w:tc>
          <w:tcPr>
            <w:tcW w:w="631" w:type="dxa"/>
          </w:tcPr>
          <w:p w14:paraId="2D764C25" w14:textId="77777777" w:rsidR="00C0433B" w:rsidRDefault="00B16CC5">
            <w:pPr>
              <w:pStyle w:val="TableParagraph"/>
              <w:spacing w:before="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66" w:type="dxa"/>
          </w:tcPr>
          <w:p w14:paraId="2E53FA63" w14:textId="77777777" w:rsidR="00C0433B" w:rsidRDefault="00B16CC5">
            <w:pPr>
              <w:pStyle w:val="TableParagraph"/>
              <w:spacing w:before="92"/>
              <w:ind w:left="105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1157" w:type="dxa"/>
          </w:tcPr>
          <w:p w14:paraId="66B984B9" w14:textId="77777777" w:rsidR="00C0433B" w:rsidRDefault="00B16CC5">
            <w:pPr>
              <w:pStyle w:val="TableParagraph"/>
              <w:spacing w:before="92"/>
              <w:ind w:left="51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21" w:type="dxa"/>
          </w:tcPr>
          <w:p w14:paraId="7625A876" w14:textId="77777777" w:rsidR="00C0433B" w:rsidRDefault="00B16CC5">
            <w:pPr>
              <w:pStyle w:val="TableParagraph"/>
              <w:spacing w:before="92"/>
              <w:ind w:left="519" w:right="51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71" w:type="dxa"/>
          </w:tcPr>
          <w:p w14:paraId="1DBCAF5B" w14:textId="77777777" w:rsidR="00C0433B" w:rsidRDefault="00B16CC5">
            <w:pPr>
              <w:pStyle w:val="TableParagraph"/>
              <w:spacing w:before="92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9" w:type="dxa"/>
          </w:tcPr>
          <w:p w14:paraId="6A9FEC87" w14:textId="77777777" w:rsidR="00C0433B" w:rsidRDefault="00B16CC5">
            <w:pPr>
              <w:pStyle w:val="TableParagraph"/>
              <w:spacing w:before="92"/>
              <w:ind w:left="271" w:right="26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C0433B" w14:paraId="6212A191" w14:textId="77777777">
        <w:trPr>
          <w:trHeight w:val="460"/>
        </w:trPr>
        <w:tc>
          <w:tcPr>
            <w:tcW w:w="5197" w:type="dxa"/>
            <w:gridSpan w:val="2"/>
          </w:tcPr>
          <w:p w14:paraId="42049A11" w14:textId="77777777" w:rsidR="00C0433B" w:rsidRDefault="00B16CC5"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57" w:type="dxa"/>
          </w:tcPr>
          <w:p w14:paraId="45975B63" w14:textId="77777777" w:rsidR="00C0433B" w:rsidRDefault="00B16CC5">
            <w:pPr>
              <w:pStyle w:val="TableParagraph"/>
              <w:spacing w:before="90"/>
              <w:ind w:left="45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21" w:type="dxa"/>
          </w:tcPr>
          <w:p w14:paraId="5A99BD4E" w14:textId="77777777" w:rsidR="00C0433B" w:rsidRDefault="00B16CC5">
            <w:pPr>
              <w:pStyle w:val="TableParagraph"/>
              <w:spacing w:before="90"/>
              <w:ind w:left="519" w:right="51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071" w:type="dxa"/>
          </w:tcPr>
          <w:p w14:paraId="57003918" w14:textId="77777777" w:rsidR="00C0433B" w:rsidRDefault="00B16CC5">
            <w:pPr>
              <w:pStyle w:val="TableParagraph"/>
              <w:spacing w:before="90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9" w:type="dxa"/>
          </w:tcPr>
          <w:p w14:paraId="3E9B2CCE" w14:textId="77777777" w:rsidR="00C0433B" w:rsidRDefault="00B16CC5">
            <w:pPr>
              <w:pStyle w:val="TableParagraph"/>
              <w:spacing w:before="90"/>
              <w:ind w:left="271" w:right="268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</w:tbl>
    <w:p w14:paraId="7FCD237E" w14:textId="77777777" w:rsidR="00C0433B" w:rsidRDefault="00C0433B">
      <w:pPr>
        <w:jc w:val="center"/>
        <w:rPr>
          <w:sz w:val="24"/>
        </w:rPr>
        <w:sectPr w:rsidR="00C0433B">
          <w:pgSz w:w="11910" w:h="16840"/>
          <w:pgMar w:top="1040" w:right="300" w:bottom="1200" w:left="1160" w:header="0" w:footer="1000" w:gutter="0"/>
          <w:cols w:space="720"/>
        </w:sectPr>
      </w:pPr>
    </w:p>
    <w:p w14:paraId="7BD7A795" w14:textId="77777777" w:rsidR="00C0433B" w:rsidRDefault="00B16CC5">
      <w:pPr>
        <w:pStyle w:val="1"/>
        <w:ind w:right="735"/>
        <w:jc w:val="center"/>
      </w:pPr>
      <w:r>
        <w:lastRenderedPageBreak/>
        <w:t>Рабочая</w:t>
      </w:r>
      <w:r>
        <w:rPr>
          <w:spacing w:val="-7"/>
        </w:rPr>
        <w:t xml:space="preserve"> </w:t>
      </w:r>
      <w:r>
        <w:t>программа</w:t>
      </w:r>
    </w:p>
    <w:p w14:paraId="1B45076D" w14:textId="77777777" w:rsidR="00C0433B" w:rsidRDefault="00B16CC5">
      <w:pPr>
        <w:spacing w:before="51"/>
        <w:ind w:right="543"/>
        <w:jc w:val="right"/>
      </w:pPr>
      <w:r>
        <w:t>дисциплины</w:t>
      </w:r>
      <w:r>
        <w:rPr>
          <w:spacing w:val="-2"/>
        </w:rPr>
        <w:t xml:space="preserve"> </w:t>
      </w:r>
      <w:r>
        <w:t>«</w:t>
      </w:r>
      <w:r>
        <w:rPr>
          <w:i/>
        </w:rPr>
        <w:t>А1.</w:t>
      </w:r>
      <w:r>
        <w:rPr>
          <w:i/>
          <w:spacing w:val="-4"/>
        </w:rPr>
        <w:t xml:space="preserve"> </w:t>
      </w:r>
      <w:r>
        <w:rPr>
          <w:i/>
        </w:rPr>
        <w:t>Общие</w:t>
      </w:r>
      <w:r>
        <w:rPr>
          <w:i/>
          <w:spacing w:val="-3"/>
        </w:rPr>
        <w:t xml:space="preserve"> </w:t>
      </w:r>
      <w:r>
        <w:rPr>
          <w:i/>
        </w:rPr>
        <w:t>требования</w:t>
      </w:r>
      <w:r>
        <w:rPr>
          <w:i/>
          <w:spacing w:val="-1"/>
        </w:rPr>
        <w:t xml:space="preserve"> </w:t>
      </w:r>
      <w:r>
        <w:rPr>
          <w:i/>
        </w:rPr>
        <w:t>промышленной</w:t>
      </w:r>
      <w:r>
        <w:rPr>
          <w:i/>
          <w:spacing w:val="-1"/>
        </w:rPr>
        <w:t xml:space="preserve"> </w:t>
      </w:r>
      <w:r>
        <w:rPr>
          <w:i/>
        </w:rPr>
        <w:t>безопасности</w:t>
      </w:r>
      <w:r>
        <w:t>»</w:t>
      </w:r>
    </w:p>
    <w:p w14:paraId="423AA3A9" w14:textId="77777777" w:rsidR="00C0433B" w:rsidRDefault="00B16CC5">
      <w:pPr>
        <w:pStyle w:val="2"/>
        <w:numPr>
          <w:ilvl w:val="4"/>
          <w:numId w:val="6"/>
        </w:numPr>
        <w:tabs>
          <w:tab w:val="left" w:pos="1982"/>
        </w:tabs>
        <w:spacing w:before="142"/>
        <w:jc w:val="both"/>
      </w:pPr>
      <w:r>
        <w:t>Основы</w:t>
      </w:r>
      <w:r>
        <w:rPr>
          <w:spacing w:val="-2"/>
        </w:rPr>
        <w:t xml:space="preserve"> </w:t>
      </w:r>
      <w:r>
        <w:t>промышленной</w:t>
      </w:r>
      <w:r>
        <w:rPr>
          <w:spacing w:val="-2"/>
        </w:rPr>
        <w:t xml:space="preserve"> </w:t>
      </w:r>
      <w:r>
        <w:t>безопасности</w:t>
      </w:r>
    </w:p>
    <w:p w14:paraId="5EA553AC" w14:textId="77777777" w:rsidR="00C0433B" w:rsidRDefault="00B16CC5">
      <w:pPr>
        <w:pStyle w:val="a3"/>
        <w:spacing w:line="256" w:lineRule="auto"/>
        <w:ind w:left="542" w:right="546" w:firstLine="707"/>
        <w:jc w:val="both"/>
      </w:pP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аттестация</w:t>
      </w:r>
      <w:r>
        <w:rPr>
          <w:spacing w:val="-57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Лицензирование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опасного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объекта.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нарушение</w:t>
      </w:r>
      <w:r>
        <w:rPr>
          <w:spacing w:val="-57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промышленной безопасности.</w:t>
      </w:r>
    </w:p>
    <w:p w14:paraId="0787E00E" w14:textId="77777777" w:rsidR="00C0433B" w:rsidRDefault="00C0433B">
      <w:pPr>
        <w:pStyle w:val="a3"/>
        <w:spacing w:before="1"/>
      </w:pPr>
    </w:p>
    <w:p w14:paraId="02AB2227" w14:textId="77777777" w:rsidR="00C0433B" w:rsidRDefault="00B16CC5">
      <w:pPr>
        <w:pStyle w:val="2"/>
        <w:numPr>
          <w:ilvl w:val="4"/>
          <w:numId w:val="6"/>
        </w:numPr>
        <w:tabs>
          <w:tab w:val="left" w:pos="1982"/>
        </w:tabs>
        <w:spacing w:before="1"/>
        <w:ind w:left="542" w:right="551" w:firstLine="851"/>
        <w:jc w:val="both"/>
      </w:pPr>
      <w:r>
        <w:t>Значение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контроля</w:t>
      </w:r>
    </w:p>
    <w:p w14:paraId="7A49D3F5" w14:textId="77777777" w:rsidR="00C0433B" w:rsidRDefault="00B16CC5">
      <w:pPr>
        <w:pStyle w:val="a3"/>
        <w:ind w:left="542" w:right="547" w:firstLine="707"/>
        <w:jc w:val="both"/>
      </w:pPr>
      <w:r>
        <w:t>Нормативные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регламентирующие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организации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проведения производственного</w:t>
      </w:r>
      <w:r>
        <w:rPr>
          <w:spacing w:val="1"/>
        </w:rPr>
        <w:t xml:space="preserve"> </w:t>
      </w:r>
      <w:r>
        <w:t>контроля за соблюдением</w:t>
      </w:r>
      <w:r>
        <w:rPr>
          <w:spacing w:val="60"/>
        </w:rPr>
        <w:t xml:space="preserve"> </w:t>
      </w:r>
      <w:r>
        <w:t>промышленной</w:t>
      </w:r>
      <w:r>
        <w:rPr>
          <w:spacing w:val="60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опасных производственных</w:t>
      </w:r>
      <w:r>
        <w:rPr>
          <w:spacing w:val="1"/>
        </w:rPr>
        <w:t xml:space="preserve"> </w:t>
      </w:r>
      <w:r>
        <w:t>объектах. Правовые</w:t>
      </w:r>
      <w:r>
        <w:rPr>
          <w:spacing w:val="60"/>
        </w:rPr>
        <w:t xml:space="preserve"> </w:t>
      </w:r>
      <w:r>
        <w:t>основы производственного 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безопасности. Порядок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61"/>
        </w:rPr>
        <w:t xml:space="preserve"> </w:t>
      </w:r>
      <w:r>
        <w:t>контроля</w:t>
      </w:r>
      <w:r>
        <w:rPr>
          <w:spacing w:val="61"/>
        </w:rPr>
        <w:t xml:space="preserve"> </w:t>
      </w:r>
      <w:r>
        <w:t>за</w:t>
      </w:r>
      <w:r>
        <w:rPr>
          <w:spacing w:val="61"/>
        </w:rPr>
        <w:t xml:space="preserve"> </w:t>
      </w:r>
      <w:r>
        <w:t>соблюдением</w:t>
      </w:r>
      <w:r>
        <w:rPr>
          <w:spacing w:val="6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производственном</w:t>
      </w:r>
      <w:r>
        <w:rPr>
          <w:spacing w:val="1"/>
        </w:rPr>
        <w:t xml:space="preserve"> </w:t>
      </w:r>
      <w:r>
        <w:t>контроле.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контроля. Проверки соблюдения требований промышленной безопасности. Разработка и</w:t>
      </w:r>
      <w:r>
        <w:rPr>
          <w:spacing w:val="1"/>
        </w:rPr>
        <w:t xml:space="preserve"> </w:t>
      </w:r>
      <w:r>
        <w:t>реализация мероприятий по устранению и предупреждению отступлений от требований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служб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3"/>
        </w:rPr>
        <w:t xml:space="preserve"> </w:t>
      </w:r>
      <w:r>
        <w:t>контроля</w:t>
      </w:r>
      <w:r>
        <w:rPr>
          <w:spacing w:val="5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органами</w:t>
      </w:r>
      <w:r>
        <w:rPr>
          <w:spacing w:val="6"/>
        </w:rPr>
        <w:t xml:space="preserve"> </w:t>
      </w:r>
      <w:r>
        <w:t>Ростехнадзора.</w:t>
      </w:r>
    </w:p>
    <w:p w14:paraId="7D555B22" w14:textId="77777777" w:rsidR="00C0433B" w:rsidRDefault="00B16CC5">
      <w:pPr>
        <w:pStyle w:val="a3"/>
        <w:spacing w:before="1"/>
        <w:ind w:left="542" w:right="548" w:firstLine="707"/>
        <w:jc w:val="both"/>
      </w:pP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написанию</w:t>
      </w:r>
      <w:r>
        <w:rPr>
          <w:spacing w:val="-1"/>
        </w:rPr>
        <w:t xml:space="preserve"> </w:t>
      </w:r>
      <w:r>
        <w:t>эссе</w:t>
      </w:r>
      <w:r>
        <w:rPr>
          <w:spacing w:val="-1"/>
        </w:rPr>
        <w:t xml:space="preserve"> </w:t>
      </w:r>
      <w:r>
        <w:t>и/или</w:t>
      </w:r>
      <w:r>
        <w:rPr>
          <w:spacing w:val="-2"/>
        </w:rPr>
        <w:t xml:space="preserve"> </w:t>
      </w:r>
      <w:r>
        <w:t>презентаций.</w:t>
      </w:r>
    </w:p>
    <w:p w14:paraId="4E96254E" w14:textId="77777777" w:rsidR="00C0433B" w:rsidRDefault="00B16CC5">
      <w:pPr>
        <w:pStyle w:val="a3"/>
        <w:ind w:left="1250"/>
        <w:jc w:val="both"/>
      </w:pPr>
      <w:r>
        <w:t>Примерные</w:t>
      </w:r>
      <w:r>
        <w:rPr>
          <w:spacing w:val="-4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эссе</w:t>
      </w:r>
      <w:r>
        <w:rPr>
          <w:spacing w:val="-3"/>
        </w:rPr>
        <w:t xml:space="preserve"> </w:t>
      </w:r>
      <w:r>
        <w:t>и/или</w:t>
      </w:r>
      <w:r>
        <w:rPr>
          <w:spacing w:val="-3"/>
        </w:rPr>
        <w:t xml:space="preserve"> </w:t>
      </w:r>
      <w:r>
        <w:t>презентаций:</w:t>
      </w:r>
    </w:p>
    <w:p w14:paraId="71220836" w14:textId="77777777" w:rsidR="00C0433B" w:rsidRDefault="00B16CC5">
      <w:pPr>
        <w:pStyle w:val="a5"/>
        <w:numPr>
          <w:ilvl w:val="5"/>
          <w:numId w:val="6"/>
        </w:numPr>
        <w:tabs>
          <w:tab w:val="left" w:pos="1970"/>
        </w:tabs>
        <w:jc w:val="both"/>
        <w:rPr>
          <w:sz w:val="24"/>
        </w:rPr>
      </w:pPr>
      <w:r>
        <w:rPr>
          <w:sz w:val="24"/>
        </w:rPr>
        <w:t>Опасные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объекты.</w:t>
      </w:r>
    </w:p>
    <w:p w14:paraId="41A1E884" w14:textId="77777777" w:rsidR="00C0433B" w:rsidRDefault="00B16CC5">
      <w:pPr>
        <w:pStyle w:val="a5"/>
        <w:numPr>
          <w:ilvl w:val="5"/>
          <w:numId w:val="6"/>
        </w:numPr>
        <w:tabs>
          <w:tab w:val="left" w:pos="1970"/>
        </w:tabs>
        <w:jc w:val="both"/>
        <w:rPr>
          <w:sz w:val="24"/>
        </w:rPr>
      </w:pPr>
      <w:r>
        <w:rPr>
          <w:sz w:val="24"/>
        </w:rPr>
        <w:t>Производственный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контроль.</w:t>
      </w:r>
    </w:p>
    <w:p w14:paraId="7B61F52E" w14:textId="77777777" w:rsidR="00C0433B" w:rsidRDefault="00C0433B">
      <w:pPr>
        <w:pStyle w:val="a3"/>
      </w:pPr>
    </w:p>
    <w:p w14:paraId="7807CEC2" w14:textId="77777777" w:rsidR="00C0433B" w:rsidRDefault="00B16CC5">
      <w:pPr>
        <w:pStyle w:val="2"/>
        <w:numPr>
          <w:ilvl w:val="5"/>
          <w:numId w:val="6"/>
        </w:numPr>
        <w:tabs>
          <w:tab w:val="left" w:pos="1981"/>
          <w:tab w:val="left" w:pos="1982"/>
        </w:tabs>
        <w:ind w:left="1982" w:hanging="588"/>
        <w:jc w:val="left"/>
      </w:pPr>
      <w:r>
        <w:t>Структура</w:t>
      </w:r>
      <w:r>
        <w:rPr>
          <w:spacing w:val="-5"/>
        </w:rPr>
        <w:t xml:space="preserve"> </w:t>
      </w:r>
      <w:r>
        <w:t>производственного</w:t>
      </w:r>
      <w:r>
        <w:rPr>
          <w:spacing w:val="-5"/>
        </w:rPr>
        <w:t xml:space="preserve"> </w:t>
      </w:r>
      <w:r>
        <w:t>контроля</w:t>
      </w:r>
    </w:p>
    <w:p w14:paraId="5E93DBCA" w14:textId="77777777" w:rsidR="00C0433B" w:rsidRDefault="00B16CC5">
      <w:pPr>
        <w:pStyle w:val="a3"/>
        <w:ind w:left="1394"/>
      </w:pPr>
      <w:r>
        <w:t>Уровни</w:t>
      </w:r>
      <w:r>
        <w:rPr>
          <w:spacing w:val="23"/>
        </w:rPr>
        <w:t xml:space="preserve"> </w:t>
      </w:r>
      <w:r>
        <w:t>производственного</w:t>
      </w:r>
      <w:r>
        <w:rPr>
          <w:spacing w:val="25"/>
        </w:rPr>
        <w:t xml:space="preserve"> </w:t>
      </w:r>
      <w:r>
        <w:t>контроля.</w:t>
      </w:r>
      <w:r>
        <w:rPr>
          <w:spacing w:val="25"/>
        </w:rPr>
        <w:t xml:space="preserve"> </w:t>
      </w:r>
      <w:r>
        <w:t>Организация</w:t>
      </w:r>
      <w:r>
        <w:rPr>
          <w:spacing w:val="23"/>
        </w:rPr>
        <w:t xml:space="preserve"> </w:t>
      </w:r>
      <w:r>
        <w:t>производственного</w:t>
      </w:r>
      <w:r>
        <w:rPr>
          <w:spacing w:val="24"/>
        </w:rPr>
        <w:t xml:space="preserve"> </w:t>
      </w:r>
      <w:r>
        <w:t>контроля.</w:t>
      </w:r>
    </w:p>
    <w:p w14:paraId="6963C333" w14:textId="77777777" w:rsidR="00C0433B" w:rsidRDefault="00B16CC5">
      <w:pPr>
        <w:pStyle w:val="a3"/>
        <w:ind w:left="542"/>
      </w:pPr>
      <w:r>
        <w:t>Результат</w:t>
      </w:r>
      <w:r>
        <w:rPr>
          <w:spacing w:val="-6"/>
        </w:rPr>
        <w:t xml:space="preserve"> </w:t>
      </w:r>
      <w:r>
        <w:t>производственного</w:t>
      </w:r>
      <w:r>
        <w:rPr>
          <w:spacing w:val="-3"/>
        </w:rPr>
        <w:t xml:space="preserve"> </w:t>
      </w:r>
      <w:r>
        <w:t>контроля.</w:t>
      </w:r>
      <w:r>
        <w:rPr>
          <w:spacing w:val="-4"/>
        </w:rPr>
        <w:t xml:space="preserve"> </w:t>
      </w:r>
      <w:r>
        <w:t>Ежегодная</w:t>
      </w:r>
      <w:r>
        <w:rPr>
          <w:spacing w:val="-3"/>
        </w:rPr>
        <w:t xml:space="preserve"> </w:t>
      </w:r>
      <w:r>
        <w:t>отчетность.</w:t>
      </w:r>
    </w:p>
    <w:p w14:paraId="33446E2B" w14:textId="77777777" w:rsidR="00C0433B" w:rsidRDefault="00C0433B">
      <w:pPr>
        <w:pStyle w:val="a3"/>
        <w:rPr>
          <w:sz w:val="26"/>
        </w:rPr>
      </w:pPr>
    </w:p>
    <w:p w14:paraId="63433E03" w14:textId="77777777" w:rsidR="00C0433B" w:rsidRDefault="00C0433B">
      <w:pPr>
        <w:pStyle w:val="a3"/>
        <w:spacing w:before="4"/>
        <w:rPr>
          <w:sz w:val="35"/>
        </w:rPr>
      </w:pPr>
    </w:p>
    <w:p w14:paraId="25AEE37D" w14:textId="77777777" w:rsidR="00C0433B" w:rsidRDefault="00B16CC5">
      <w:pPr>
        <w:ind w:right="546"/>
        <w:jc w:val="right"/>
        <w:rPr>
          <w:b/>
        </w:rPr>
      </w:pPr>
      <w:r>
        <w:rPr>
          <w:b/>
        </w:rPr>
        <w:t>Учебно-тематический</w:t>
      </w:r>
      <w:r>
        <w:rPr>
          <w:b/>
          <w:spacing w:val="-6"/>
        </w:rPr>
        <w:t xml:space="preserve"> </w:t>
      </w:r>
      <w:r>
        <w:rPr>
          <w:b/>
        </w:rPr>
        <w:t>план</w:t>
      </w:r>
      <w:r>
        <w:rPr>
          <w:b/>
          <w:spacing w:val="-8"/>
        </w:rPr>
        <w:t xml:space="preserve"> </w:t>
      </w:r>
      <w:r>
        <w:rPr>
          <w:b/>
        </w:rPr>
        <w:t>дисциплин повышения</w:t>
      </w:r>
      <w:r>
        <w:rPr>
          <w:b/>
          <w:spacing w:val="-5"/>
        </w:rPr>
        <w:t xml:space="preserve"> </w:t>
      </w:r>
      <w:r>
        <w:rPr>
          <w:b/>
        </w:rPr>
        <w:t>квалификации</w:t>
      </w:r>
    </w:p>
    <w:p w14:paraId="415A098D" w14:textId="77777777" w:rsidR="00C0433B" w:rsidRDefault="00B16CC5">
      <w:pPr>
        <w:spacing w:before="49" w:line="494" w:lineRule="exact"/>
        <w:ind w:left="6094" w:right="545" w:hanging="1417"/>
        <w:jc w:val="right"/>
        <w:rPr>
          <w:i/>
        </w:rPr>
      </w:pPr>
      <w:r>
        <w:rPr>
          <w:i/>
        </w:rPr>
        <w:t>«А1. Общие требования промышленной безопасности»</w:t>
      </w:r>
      <w:r>
        <w:rPr>
          <w:i/>
          <w:spacing w:val="-52"/>
        </w:rPr>
        <w:t xml:space="preserve"> </w:t>
      </w:r>
      <w:r>
        <w:rPr>
          <w:i/>
        </w:rPr>
        <w:t>Учебно-тематический</w:t>
      </w:r>
      <w:r>
        <w:rPr>
          <w:i/>
          <w:spacing w:val="-4"/>
        </w:rPr>
        <w:t xml:space="preserve"> </w:t>
      </w:r>
      <w:r>
        <w:rPr>
          <w:i/>
        </w:rPr>
        <w:t>план</w:t>
      </w:r>
      <w:r>
        <w:rPr>
          <w:i/>
          <w:spacing w:val="-3"/>
        </w:rPr>
        <w:t xml:space="preserve"> </w:t>
      </w:r>
      <w:r>
        <w:rPr>
          <w:i/>
        </w:rPr>
        <w:t>дисциплины</w:t>
      </w:r>
    </w:p>
    <w:p w14:paraId="362D4994" w14:textId="77777777" w:rsidR="00C0433B" w:rsidRDefault="00B16CC5">
      <w:pPr>
        <w:spacing w:line="201" w:lineRule="exact"/>
        <w:ind w:left="1578"/>
        <w:rPr>
          <w:i/>
        </w:rPr>
      </w:pPr>
      <w:r>
        <w:rPr>
          <w:i/>
        </w:rPr>
        <w:t>«Определение</w:t>
      </w:r>
      <w:r>
        <w:rPr>
          <w:i/>
          <w:spacing w:val="-1"/>
        </w:rPr>
        <w:t xml:space="preserve"> </w:t>
      </w:r>
      <w:r>
        <w:rPr>
          <w:i/>
        </w:rPr>
        <w:t>мер</w:t>
      </w:r>
      <w:r>
        <w:rPr>
          <w:i/>
          <w:spacing w:val="-1"/>
        </w:rPr>
        <w:t xml:space="preserve"> </w:t>
      </w:r>
      <w:r>
        <w:rPr>
          <w:i/>
        </w:rPr>
        <w:t>по</w:t>
      </w:r>
      <w:r>
        <w:rPr>
          <w:i/>
          <w:spacing w:val="-3"/>
        </w:rPr>
        <w:t xml:space="preserve"> </w:t>
      </w:r>
      <w:r>
        <w:rPr>
          <w:i/>
        </w:rPr>
        <w:t>обеспечению</w:t>
      </w:r>
      <w:r>
        <w:rPr>
          <w:i/>
          <w:spacing w:val="-1"/>
        </w:rPr>
        <w:t xml:space="preserve"> </w:t>
      </w:r>
      <w:r>
        <w:rPr>
          <w:i/>
        </w:rPr>
        <w:t>безопасности</w:t>
      </w:r>
      <w:r>
        <w:rPr>
          <w:i/>
          <w:spacing w:val="-4"/>
        </w:rPr>
        <w:t xml:space="preserve"> </w:t>
      </w:r>
      <w:r>
        <w:rPr>
          <w:i/>
        </w:rPr>
        <w:t>опасных</w:t>
      </w:r>
      <w:r>
        <w:rPr>
          <w:i/>
          <w:spacing w:val="-1"/>
        </w:rPr>
        <w:t xml:space="preserve"> </w:t>
      </w:r>
      <w:r>
        <w:rPr>
          <w:i/>
        </w:rPr>
        <w:t>производственных</w:t>
      </w:r>
      <w:r>
        <w:rPr>
          <w:i/>
          <w:spacing w:val="-3"/>
        </w:rPr>
        <w:t xml:space="preserve"> </w:t>
      </w:r>
      <w:r>
        <w:rPr>
          <w:i/>
        </w:rPr>
        <w:t>объектов»</w:t>
      </w: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4858"/>
        <w:gridCol w:w="1132"/>
        <w:gridCol w:w="1041"/>
        <w:gridCol w:w="1072"/>
        <w:gridCol w:w="827"/>
      </w:tblGrid>
      <w:tr w:rsidR="00C0433B" w14:paraId="63D6FAA0" w14:textId="77777777">
        <w:trPr>
          <w:trHeight w:val="402"/>
        </w:trPr>
        <w:tc>
          <w:tcPr>
            <w:tcW w:w="638" w:type="dxa"/>
            <w:vMerge w:val="restart"/>
          </w:tcPr>
          <w:p w14:paraId="026C8710" w14:textId="77777777" w:rsidR="00C0433B" w:rsidRDefault="00B16CC5">
            <w:pPr>
              <w:pStyle w:val="TableParagraph"/>
              <w:spacing w:before="205"/>
              <w:ind w:right="177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858" w:type="dxa"/>
            <w:vMerge w:val="restart"/>
          </w:tcPr>
          <w:p w14:paraId="1886318E" w14:textId="77777777" w:rsidR="00C0433B" w:rsidRDefault="00B16CC5">
            <w:pPr>
              <w:pStyle w:val="TableParagraph"/>
              <w:spacing w:before="205"/>
              <w:ind w:left="108" w:right="9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(модулей)</w:t>
            </w:r>
          </w:p>
        </w:tc>
        <w:tc>
          <w:tcPr>
            <w:tcW w:w="4072" w:type="dxa"/>
            <w:gridSpan w:val="4"/>
          </w:tcPr>
          <w:p w14:paraId="6F27C5AA" w14:textId="77777777" w:rsidR="00C0433B" w:rsidRDefault="00B16CC5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C0433B" w14:paraId="34413028" w14:textId="77777777">
        <w:trPr>
          <w:trHeight w:val="552"/>
        </w:trPr>
        <w:tc>
          <w:tcPr>
            <w:tcW w:w="638" w:type="dxa"/>
            <w:vMerge/>
            <w:tcBorders>
              <w:top w:val="nil"/>
            </w:tcBorders>
          </w:tcPr>
          <w:p w14:paraId="4959AD4F" w14:textId="77777777" w:rsidR="00C0433B" w:rsidRDefault="00C0433B">
            <w:pPr>
              <w:rPr>
                <w:sz w:val="2"/>
                <w:szCs w:val="2"/>
              </w:rPr>
            </w:pPr>
          </w:p>
        </w:tc>
        <w:tc>
          <w:tcPr>
            <w:tcW w:w="4858" w:type="dxa"/>
            <w:vMerge/>
            <w:tcBorders>
              <w:top w:val="nil"/>
            </w:tcBorders>
          </w:tcPr>
          <w:p w14:paraId="105A79BB" w14:textId="77777777" w:rsidR="00C0433B" w:rsidRDefault="00C0433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79FCC017" w14:textId="77777777" w:rsidR="00C0433B" w:rsidRDefault="00B16CC5">
            <w:pPr>
              <w:pStyle w:val="TableParagraph"/>
              <w:spacing w:line="276" w:lineRule="exact"/>
              <w:ind w:left="108" w:right="81"/>
              <w:rPr>
                <w:sz w:val="24"/>
              </w:rPr>
            </w:pPr>
            <w:proofErr w:type="spellStart"/>
            <w:r>
              <w:rPr>
                <w:sz w:val="24"/>
              </w:rPr>
              <w:t>Теорети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ческих</w:t>
            </w:r>
            <w:proofErr w:type="spellEnd"/>
          </w:p>
        </w:tc>
        <w:tc>
          <w:tcPr>
            <w:tcW w:w="1041" w:type="dxa"/>
          </w:tcPr>
          <w:p w14:paraId="7062254B" w14:textId="77777777" w:rsidR="00C0433B" w:rsidRDefault="00B16CC5">
            <w:pPr>
              <w:pStyle w:val="TableParagraph"/>
              <w:spacing w:line="276" w:lineRule="exact"/>
              <w:ind w:left="109" w:right="99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Самост</w:t>
            </w:r>
            <w:proofErr w:type="spellEnd"/>
            <w:r>
              <w:rPr>
                <w:spacing w:val="-1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072" w:type="dxa"/>
          </w:tcPr>
          <w:p w14:paraId="003DA0AA" w14:textId="77777777" w:rsidR="00C0433B" w:rsidRDefault="00B16CC5">
            <w:pPr>
              <w:pStyle w:val="TableParagraph"/>
              <w:spacing w:line="276" w:lineRule="exact"/>
              <w:ind w:left="110" w:right="102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ческих</w:t>
            </w:r>
            <w:proofErr w:type="spellEnd"/>
          </w:p>
        </w:tc>
        <w:tc>
          <w:tcPr>
            <w:tcW w:w="827" w:type="dxa"/>
          </w:tcPr>
          <w:p w14:paraId="57495B52" w14:textId="77777777" w:rsidR="00C0433B" w:rsidRDefault="00B16CC5">
            <w:pPr>
              <w:pStyle w:val="TableParagraph"/>
              <w:spacing w:line="276" w:lineRule="exact"/>
              <w:ind w:left="109" w:right="101"/>
              <w:rPr>
                <w:sz w:val="24"/>
              </w:rPr>
            </w:pPr>
            <w:r>
              <w:rPr>
                <w:spacing w:val="-1"/>
                <w:sz w:val="24"/>
              </w:rPr>
              <w:t>Всего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C0433B" w14:paraId="7DF3D6CE" w14:textId="77777777">
        <w:trPr>
          <w:trHeight w:val="705"/>
        </w:trPr>
        <w:tc>
          <w:tcPr>
            <w:tcW w:w="638" w:type="dxa"/>
          </w:tcPr>
          <w:p w14:paraId="43E14ED0" w14:textId="77777777" w:rsidR="00C0433B" w:rsidRDefault="00B16CC5">
            <w:pPr>
              <w:pStyle w:val="TableParagraph"/>
              <w:spacing w:before="2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58" w:type="dxa"/>
          </w:tcPr>
          <w:p w14:paraId="35996B10" w14:textId="77777777" w:rsidR="00C0433B" w:rsidRDefault="00B16CC5">
            <w:pPr>
              <w:pStyle w:val="TableParagraph"/>
              <w:tabs>
                <w:tab w:val="left" w:pos="1211"/>
                <w:tab w:val="left" w:pos="2758"/>
                <w:tab w:val="left" w:pos="3396"/>
              </w:tabs>
              <w:spacing w:before="75"/>
              <w:ind w:left="108" w:right="97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z w:val="24"/>
              </w:rPr>
              <w:tab/>
              <w:t>требования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обеспечению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132" w:type="dxa"/>
          </w:tcPr>
          <w:p w14:paraId="59AD150F" w14:textId="77777777" w:rsidR="00C0433B" w:rsidRDefault="00B16CC5">
            <w:pPr>
              <w:pStyle w:val="TableParagraph"/>
              <w:spacing w:before="215"/>
              <w:ind w:left="5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41" w:type="dxa"/>
          </w:tcPr>
          <w:p w14:paraId="600DCEE4" w14:textId="77777777" w:rsidR="00C0433B" w:rsidRDefault="00B16CC5">
            <w:pPr>
              <w:pStyle w:val="TableParagraph"/>
              <w:spacing w:before="215"/>
              <w:ind w:left="0" w:right="446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72" w:type="dxa"/>
          </w:tcPr>
          <w:p w14:paraId="0CC6F6FE" w14:textId="77777777" w:rsidR="00C0433B" w:rsidRDefault="00B16CC5">
            <w:pPr>
              <w:pStyle w:val="TableParagraph"/>
              <w:spacing w:before="215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7" w:type="dxa"/>
          </w:tcPr>
          <w:p w14:paraId="47FE32E8" w14:textId="77777777" w:rsidR="00C0433B" w:rsidRDefault="00B16CC5">
            <w:pPr>
              <w:pStyle w:val="TableParagraph"/>
              <w:spacing w:before="215"/>
              <w:ind w:left="0" w:right="281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0433B" w14:paraId="78FE13B0" w14:textId="77777777">
        <w:trPr>
          <w:trHeight w:val="551"/>
        </w:trPr>
        <w:tc>
          <w:tcPr>
            <w:tcW w:w="638" w:type="dxa"/>
          </w:tcPr>
          <w:p w14:paraId="0E848597" w14:textId="77777777" w:rsidR="00C0433B" w:rsidRDefault="00B16CC5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58" w:type="dxa"/>
          </w:tcPr>
          <w:p w14:paraId="0D05A2F0" w14:textId="77777777" w:rsidR="00C0433B" w:rsidRDefault="00B16CC5">
            <w:pPr>
              <w:pStyle w:val="TableParagraph"/>
              <w:spacing w:line="276" w:lineRule="exact"/>
              <w:ind w:left="108" w:right="99"/>
              <w:rPr>
                <w:sz w:val="24"/>
              </w:rPr>
            </w:pPr>
            <w:r>
              <w:rPr>
                <w:sz w:val="24"/>
              </w:rPr>
              <w:t>Опасные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производственные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(ОПО):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</w:p>
        </w:tc>
        <w:tc>
          <w:tcPr>
            <w:tcW w:w="1132" w:type="dxa"/>
          </w:tcPr>
          <w:p w14:paraId="2C4883B1" w14:textId="77777777" w:rsidR="00C0433B" w:rsidRDefault="00B16CC5">
            <w:pPr>
              <w:pStyle w:val="TableParagraph"/>
              <w:spacing w:before="138"/>
              <w:ind w:left="5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41" w:type="dxa"/>
          </w:tcPr>
          <w:p w14:paraId="74F0E11C" w14:textId="77777777" w:rsidR="00C0433B" w:rsidRDefault="00B16CC5">
            <w:pPr>
              <w:pStyle w:val="TableParagraph"/>
              <w:spacing w:before="138"/>
              <w:ind w:left="0" w:right="44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72" w:type="dxa"/>
          </w:tcPr>
          <w:p w14:paraId="57F8D7C5" w14:textId="77777777" w:rsidR="00C0433B" w:rsidRDefault="00B16CC5">
            <w:pPr>
              <w:pStyle w:val="TableParagraph"/>
              <w:spacing w:before="138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7" w:type="dxa"/>
          </w:tcPr>
          <w:p w14:paraId="007A904A" w14:textId="77777777" w:rsidR="00C0433B" w:rsidRDefault="00B16CC5">
            <w:pPr>
              <w:pStyle w:val="TableParagraph"/>
              <w:spacing w:before="138"/>
              <w:ind w:left="0" w:right="34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0433B" w14:paraId="58621F4B" w14:textId="77777777">
        <w:trPr>
          <w:trHeight w:val="460"/>
        </w:trPr>
        <w:tc>
          <w:tcPr>
            <w:tcW w:w="638" w:type="dxa"/>
          </w:tcPr>
          <w:p w14:paraId="4646389B" w14:textId="77777777" w:rsidR="00C0433B" w:rsidRDefault="00B16CC5">
            <w:pPr>
              <w:pStyle w:val="TableParagraph"/>
              <w:spacing w:before="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58" w:type="dxa"/>
          </w:tcPr>
          <w:p w14:paraId="0EF66675" w14:textId="77777777" w:rsidR="00C0433B" w:rsidRDefault="00B16CC5">
            <w:pPr>
              <w:pStyle w:val="TableParagraph"/>
              <w:spacing w:before="92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</w:p>
        </w:tc>
        <w:tc>
          <w:tcPr>
            <w:tcW w:w="1132" w:type="dxa"/>
          </w:tcPr>
          <w:p w14:paraId="1DC5494F" w14:textId="77777777" w:rsidR="00C0433B" w:rsidRDefault="00B16CC5">
            <w:pPr>
              <w:pStyle w:val="TableParagraph"/>
              <w:spacing w:before="92"/>
              <w:ind w:left="5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41" w:type="dxa"/>
          </w:tcPr>
          <w:p w14:paraId="349A1505" w14:textId="77777777" w:rsidR="00C0433B" w:rsidRDefault="00B16CC5">
            <w:pPr>
              <w:pStyle w:val="TableParagraph"/>
              <w:spacing w:before="92"/>
              <w:ind w:left="0" w:right="44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72" w:type="dxa"/>
          </w:tcPr>
          <w:p w14:paraId="162538EF" w14:textId="77777777" w:rsidR="00C0433B" w:rsidRDefault="00B16CC5">
            <w:pPr>
              <w:pStyle w:val="TableParagraph"/>
              <w:spacing w:before="92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7" w:type="dxa"/>
          </w:tcPr>
          <w:p w14:paraId="2D05F3AE" w14:textId="77777777" w:rsidR="00C0433B" w:rsidRDefault="00B16CC5">
            <w:pPr>
              <w:pStyle w:val="TableParagraph"/>
              <w:spacing w:before="92"/>
              <w:ind w:left="0" w:right="34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0433B" w14:paraId="3F482C9F" w14:textId="77777777">
        <w:trPr>
          <w:trHeight w:val="462"/>
        </w:trPr>
        <w:tc>
          <w:tcPr>
            <w:tcW w:w="5496" w:type="dxa"/>
            <w:gridSpan w:val="2"/>
          </w:tcPr>
          <w:p w14:paraId="47576C38" w14:textId="77777777" w:rsidR="00C0433B" w:rsidRDefault="00B16CC5">
            <w:pPr>
              <w:pStyle w:val="TableParagraph"/>
              <w:spacing w:before="92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32" w:type="dxa"/>
          </w:tcPr>
          <w:p w14:paraId="7FDF705D" w14:textId="77777777" w:rsidR="00C0433B" w:rsidRDefault="00B16CC5">
            <w:pPr>
              <w:pStyle w:val="TableParagraph"/>
              <w:spacing w:before="92"/>
              <w:ind w:left="44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41" w:type="dxa"/>
          </w:tcPr>
          <w:p w14:paraId="39E69FB0" w14:textId="77777777" w:rsidR="00C0433B" w:rsidRDefault="00B16CC5">
            <w:pPr>
              <w:pStyle w:val="TableParagraph"/>
              <w:spacing w:before="92"/>
              <w:ind w:left="0" w:right="386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72" w:type="dxa"/>
          </w:tcPr>
          <w:p w14:paraId="5F88FF2C" w14:textId="77777777" w:rsidR="00C0433B" w:rsidRDefault="00B16CC5">
            <w:pPr>
              <w:pStyle w:val="TableParagraph"/>
              <w:spacing w:before="92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7" w:type="dxa"/>
          </w:tcPr>
          <w:p w14:paraId="25B22BD4" w14:textId="77777777" w:rsidR="00C0433B" w:rsidRDefault="00B16CC5">
            <w:pPr>
              <w:pStyle w:val="TableParagraph"/>
              <w:spacing w:before="92"/>
              <w:ind w:left="0" w:right="281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</w:tbl>
    <w:p w14:paraId="4EE4A9FA" w14:textId="77777777" w:rsidR="00C0433B" w:rsidRDefault="00C0433B">
      <w:pPr>
        <w:jc w:val="right"/>
        <w:rPr>
          <w:sz w:val="24"/>
        </w:rPr>
        <w:sectPr w:rsidR="00C0433B">
          <w:pgSz w:w="11910" w:h="16840"/>
          <w:pgMar w:top="1040" w:right="300" w:bottom="1200" w:left="1160" w:header="0" w:footer="1000" w:gutter="0"/>
          <w:cols w:space="720"/>
        </w:sectPr>
      </w:pPr>
    </w:p>
    <w:p w14:paraId="3559A9F9" w14:textId="77777777" w:rsidR="00C0433B" w:rsidRDefault="00B16CC5">
      <w:pPr>
        <w:pStyle w:val="1"/>
        <w:ind w:right="735"/>
        <w:jc w:val="center"/>
      </w:pPr>
      <w:r>
        <w:lastRenderedPageBreak/>
        <w:t>Рабочая</w:t>
      </w:r>
      <w:r>
        <w:rPr>
          <w:spacing w:val="-7"/>
        </w:rPr>
        <w:t xml:space="preserve"> </w:t>
      </w:r>
      <w:r>
        <w:t>программа</w:t>
      </w:r>
    </w:p>
    <w:p w14:paraId="4BDA7A3E" w14:textId="77777777" w:rsidR="00C0433B" w:rsidRDefault="00C0433B">
      <w:pPr>
        <w:pStyle w:val="a3"/>
        <w:spacing w:before="4"/>
        <w:rPr>
          <w:b/>
          <w:sz w:val="25"/>
        </w:rPr>
      </w:pPr>
    </w:p>
    <w:p w14:paraId="17906CA0" w14:textId="77777777" w:rsidR="00C0433B" w:rsidRDefault="00B16CC5">
      <w:pPr>
        <w:ind w:left="3449"/>
        <w:rPr>
          <w:i/>
        </w:rPr>
      </w:pPr>
      <w:r>
        <w:t>дисциплины</w:t>
      </w:r>
      <w:r>
        <w:rPr>
          <w:spacing w:val="-2"/>
        </w:rPr>
        <w:t xml:space="preserve"> </w:t>
      </w:r>
      <w:r>
        <w:rPr>
          <w:i/>
        </w:rPr>
        <w:t>«А1.</w:t>
      </w:r>
      <w:r>
        <w:rPr>
          <w:i/>
          <w:spacing w:val="-4"/>
        </w:rPr>
        <w:t xml:space="preserve"> </w:t>
      </w:r>
      <w:r>
        <w:rPr>
          <w:i/>
        </w:rPr>
        <w:t>Общие</w:t>
      </w:r>
      <w:r>
        <w:rPr>
          <w:i/>
          <w:spacing w:val="-3"/>
        </w:rPr>
        <w:t xml:space="preserve"> </w:t>
      </w:r>
      <w:r>
        <w:rPr>
          <w:i/>
        </w:rPr>
        <w:t>требования</w:t>
      </w:r>
      <w:r>
        <w:rPr>
          <w:i/>
          <w:spacing w:val="-1"/>
        </w:rPr>
        <w:t xml:space="preserve"> </w:t>
      </w:r>
      <w:r>
        <w:rPr>
          <w:i/>
        </w:rPr>
        <w:t>промышленной</w:t>
      </w:r>
      <w:r>
        <w:rPr>
          <w:i/>
          <w:spacing w:val="-1"/>
        </w:rPr>
        <w:t xml:space="preserve"> </w:t>
      </w:r>
      <w:r>
        <w:rPr>
          <w:i/>
        </w:rPr>
        <w:t>безопасности»</w:t>
      </w:r>
    </w:p>
    <w:p w14:paraId="1AA3F046" w14:textId="77777777" w:rsidR="00C0433B" w:rsidRDefault="00B16CC5">
      <w:pPr>
        <w:pStyle w:val="2"/>
        <w:numPr>
          <w:ilvl w:val="0"/>
          <w:numId w:val="4"/>
        </w:numPr>
        <w:tabs>
          <w:tab w:val="left" w:pos="1610"/>
        </w:tabs>
        <w:spacing w:before="141"/>
        <w:jc w:val="both"/>
      </w:pPr>
      <w:r>
        <w:t>Общие</w:t>
      </w:r>
      <w:r>
        <w:rPr>
          <w:spacing w:val="-2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обеспечению</w:t>
      </w:r>
      <w:r>
        <w:rPr>
          <w:spacing w:val="-2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</w:t>
      </w:r>
    </w:p>
    <w:p w14:paraId="1E455F1C" w14:textId="77777777" w:rsidR="00C0433B" w:rsidRDefault="00B16CC5">
      <w:pPr>
        <w:pStyle w:val="a3"/>
        <w:ind w:left="542" w:right="730" w:firstLine="707"/>
      </w:pPr>
      <w:r>
        <w:t>Обязанности работников опасных производственных объектов. Условия, запреты,</w:t>
      </w:r>
      <w:r>
        <w:rPr>
          <w:spacing w:val="-58"/>
        </w:rPr>
        <w:t xml:space="preserve"> </w:t>
      </w:r>
      <w:r>
        <w:t>ограничения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обязательные</w:t>
      </w:r>
      <w:r>
        <w:rPr>
          <w:spacing w:val="-4"/>
        </w:rPr>
        <w:t xml:space="preserve"> </w:t>
      </w:r>
      <w:r>
        <w:t>требования,</w:t>
      </w:r>
      <w:r>
        <w:rPr>
          <w:spacing w:val="-2"/>
        </w:rPr>
        <w:t xml:space="preserve"> </w:t>
      </w:r>
      <w:r>
        <w:t>содержащиеся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Федеральном</w:t>
      </w:r>
      <w:r>
        <w:rPr>
          <w:spacing w:val="-2"/>
        </w:rPr>
        <w:t xml:space="preserve"> </w:t>
      </w:r>
      <w:r>
        <w:t>законе.</w:t>
      </w:r>
    </w:p>
    <w:p w14:paraId="665E790E" w14:textId="77777777" w:rsidR="00C0433B" w:rsidRDefault="00C0433B">
      <w:pPr>
        <w:pStyle w:val="a3"/>
      </w:pPr>
    </w:p>
    <w:p w14:paraId="5156FDA7" w14:textId="77777777" w:rsidR="00C0433B" w:rsidRDefault="00B16CC5">
      <w:pPr>
        <w:pStyle w:val="2"/>
        <w:numPr>
          <w:ilvl w:val="0"/>
          <w:numId w:val="4"/>
        </w:numPr>
        <w:tabs>
          <w:tab w:val="left" w:pos="1610"/>
        </w:tabs>
        <w:jc w:val="both"/>
      </w:pPr>
      <w:r>
        <w:t>Опасные</w:t>
      </w:r>
      <w:r>
        <w:rPr>
          <w:spacing w:val="-5"/>
        </w:rPr>
        <w:t xml:space="preserve"> </w:t>
      </w:r>
      <w:r>
        <w:t>производственные</w:t>
      </w:r>
      <w:r>
        <w:rPr>
          <w:spacing w:val="-4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(ОПО):</w:t>
      </w:r>
      <w:r>
        <w:rPr>
          <w:spacing w:val="-3"/>
        </w:rPr>
        <w:t xml:space="preserve"> </w:t>
      </w:r>
      <w:r>
        <w:t>определение,</w:t>
      </w:r>
      <w:r>
        <w:rPr>
          <w:spacing w:val="-2"/>
        </w:rPr>
        <w:t xml:space="preserve"> </w:t>
      </w:r>
      <w:r>
        <w:t>классификация</w:t>
      </w:r>
    </w:p>
    <w:p w14:paraId="114DDB45" w14:textId="77777777" w:rsidR="00C0433B" w:rsidRDefault="00B16CC5">
      <w:pPr>
        <w:pStyle w:val="a3"/>
        <w:ind w:left="1394"/>
        <w:jc w:val="both"/>
      </w:pPr>
      <w:r>
        <w:t>Классы</w:t>
      </w:r>
      <w:r>
        <w:rPr>
          <w:spacing w:val="-3"/>
        </w:rPr>
        <w:t xml:space="preserve"> </w:t>
      </w:r>
      <w:r>
        <w:t>опасности</w:t>
      </w:r>
      <w:r>
        <w:rPr>
          <w:spacing w:val="-1"/>
        </w:rPr>
        <w:t xml:space="preserve"> </w:t>
      </w:r>
      <w:r>
        <w:t>опасных</w:t>
      </w:r>
      <w:r>
        <w:rPr>
          <w:spacing w:val="-2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производственных</w:t>
      </w:r>
      <w:r>
        <w:rPr>
          <w:spacing w:val="-2"/>
        </w:rPr>
        <w:t xml:space="preserve"> </w:t>
      </w:r>
      <w:r>
        <w:t>объектов.</w:t>
      </w:r>
    </w:p>
    <w:p w14:paraId="72E1933F" w14:textId="77777777" w:rsidR="00C0433B" w:rsidRDefault="00C0433B">
      <w:pPr>
        <w:pStyle w:val="a3"/>
      </w:pPr>
    </w:p>
    <w:p w14:paraId="52DAC608" w14:textId="77777777" w:rsidR="00C0433B" w:rsidRDefault="00B16CC5">
      <w:pPr>
        <w:pStyle w:val="2"/>
        <w:numPr>
          <w:ilvl w:val="0"/>
          <w:numId w:val="4"/>
        </w:numPr>
        <w:tabs>
          <w:tab w:val="left" w:pos="1610"/>
        </w:tabs>
        <w:jc w:val="both"/>
      </w:pPr>
      <w:r>
        <w:t>Анализ</w:t>
      </w:r>
      <w:r>
        <w:rPr>
          <w:spacing w:val="-3"/>
        </w:rPr>
        <w:t xml:space="preserve"> </w:t>
      </w:r>
      <w:r>
        <w:t>опасности</w:t>
      </w:r>
      <w:r>
        <w:rPr>
          <w:spacing w:val="-3"/>
        </w:rPr>
        <w:t xml:space="preserve"> </w:t>
      </w:r>
      <w:r>
        <w:t>риска</w:t>
      </w:r>
    </w:p>
    <w:p w14:paraId="2DEBFB59" w14:textId="77777777" w:rsidR="00C0433B" w:rsidRDefault="00B16CC5">
      <w:pPr>
        <w:pStyle w:val="a3"/>
        <w:ind w:left="542" w:right="543" w:firstLine="851"/>
        <w:jc w:val="both"/>
      </w:pPr>
      <w:r>
        <w:t>Термины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определения.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произведению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опасностей и оценки риска аварий. Цель и задачи анализа опасностей и оценки риска</w:t>
      </w:r>
      <w:r>
        <w:rPr>
          <w:spacing w:val="1"/>
        </w:rPr>
        <w:t xml:space="preserve"> </w:t>
      </w:r>
      <w:r>
        <w:t>аварий.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аварий.</w:t>
      </w:r>
      <w:r>
        <w:rPr>
          <w:spacing w:val="1"/>
        </w:rPr>
        <w:t xml:space="preserve"> </w:t>
      </w:r>
      <w:r>
        <w:t>Рекомендуемые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дополнительные показатели опасности аварий. Рекомендации по оформлению результатов</w:t>
      </w:r>
      <w:r>
        <w:rPr>
          <w:spacing w:val="-57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риска</w:t>
      </w:r>
      <w:r>
        <w:rPr>
          <w:spacing w:val="-1"/>
        </w:rPr>
        <w:t xml:space="preserve"> </w:t>
      </w:r>
      <w:r>
        <w:t>аварий</w:t>
      </w:r>
    </w:p>
    <w:p w14:paraId="51164206" w14:textId="77777777" w:rsidR="00C0433B" w:rsidRDefault="00C0433B">
      <w:pPr>
        <w:pStyle w:val="a3"/>
        <w:spacing w:before="2"/>
      </w:pPr>
    </w:p>
    <w:p w14:paraId="5DEFBEF6" w14:textId="77777777" w:rsidR="00C0433B" w:rsidRDefault="00B16CC5">
      <w:pPr>
        <w:pStyle w:val="1"/>
        <w:spacing w:before="0"/>
        <w:ind w:left="1622"/>
      </w:pPr>
      <w:r>
        <w:t>6.</w:t>
      </w:r>
      <w:r>
        <w:rPr>
          <w:spacing w:val="5"/>
        </w:rPr>
        <w:t xml:space="preserve"> </w:t>
      </w:r>
      <w:r>
        <w:t>Организационно-педагогические</w:t>
      </w:r>
      <w:r>
        <w:rPr>
          <w:spacing w:val="-3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ДПП</w:t>
      </w:r>
    </w:p>
    <w:p w14:paraId="517DDAF4" w14:textId="77777777" w:rsidR="00C0433B" w:rsidRDefault="00C0433B">
      <w:pPr>
        <w:pStyle w:val="a3"/>
        <w:spacing w:before="5"/>
        <w:rPr>
          <w:b/>
          <w:sz w:val="27"/>
        </w:rPr>
      </w:pPr>
    </w:p>
    <w:p w14:paraId="64459895" w14:textId="77777777" w:rsidR="00C0433B" w:rsidRDefault="00B16CC5">
      <w:pPr>
        <w:pStyle w:val="2"/>
        <w:ind w:right="735"/>
        <w:jc w:val="center"/>
      </w:pPr>
      <w:r>
        <w:t>Учебники</w:t>
      </w:r>
    </w:p>
    <w:p w14:paraId="5CFB7314" w14:textId="77777777" w:rsidR="00C0433B" w:rsidRDefault="00C0433B">
      <w:pPr>
        <w:pStyle w:val="a3"/>
        <w:spacing w:before="3"/>
        <w:rPr>
          <w:b/>
          <w:sz w:val="31"/>
        </w:rPr>
      </w:pPr>
    </w:p>
    <w:p w14:paraId="357AB622" w14:textId="77777777" w:rsidR="00C0433B" w:rsidRDefault="00B16CC5">
      <w:pPr>
        <w:pStyle w:val="a5"/>
        <w:numPr>
          <w:ilvl w:val="0"/>
          <w:numId w:val="3"/>
        </w:numPr>
        <w:tabs>
          <w:tab w:val="left" w:pos="1262"/>
        </w:tabs>
        <w:spacing w:before="1" w:line="276" w:lineRule="auto"/>
        <w:ind w:left="1261" w:right="548"/>
        <w:jc w:val="both"/>
        <w:rPr>
          <w:sz w:val="24"/>
        </w:rPr>
      </w:pPr>
      <w:r>
        <w:rPr>
          <w:sz w:val="24"/>
        </w:rPr>
        <w:t>Е.В. Глебова, А.В. Коновалов «Основы промышленной безопасности». 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-1"/>
          <w:sz w:val="24"/>
        </w:rPr>
        <w:t xml:space="preserve"> </w:t>
      </w:r>
      <w:r>
        <w:rPr>
          <w:sz w:val="24"/>
        </w:rPr>
        <w:t>М:</w:t>
      </w:r>
      <w:r>
        <w:rPr>
          <w:spacing w:val="-1"/>
          <w:sz w:val="24"/>
        </w:rPr>
        <w:t xml:space="preserve"> </w:t>
      </w:r>
      <w:r>
        <w:rPr>
          <w:sz w:val="24"/>
        </w:rPr>
        <w:t>РГУ</w:t>
      </w:r>
      <w:r>
        <w:rPr>
          <w:spacing w:val="-3"/>
          <w:sz w:val="24"/>
        </w:rPr>
        <w:t xml:space="preserve"> </w:t>
      </w:r>
      <w:r>
        <w:rPr>
          <w:sz w:val="24"/>
        </w:rPr>
        <w:t>нефти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газа</w:t>
      </w:r>
      <w:r>
        <w:rPr>
          <w:spacing w:val="-1"/>
          <w:sz w:val="24"/>
        </w:rPr>
        <w:t xml:space="preserve"> </w:t>
      </w:r>
      <w:r>
        <w:rPr>
          <w:sz w:val="24"/>
        </w:rPr>
        <w:t>(НИУ)</w:t>
      </w:r>
      <w:r>
        <w:rPr>
          <w:spacing w:val="-2"/>
          <w:sz w:val="24"/>
        </w:rPr>
        <w:t xml:space="preserve"> </w:t>
      </w:r>
      <w:r>
        <w:rPr>
          <w:sz w:val="24"/>
        </w:rPr>
        <w:t>имени И.М.</w:t>
      </w:r>
      <w:r>
        <w:rPr>
          <w:spacing w:val="-1"/>
          <w:sz w:val="24"/>
        </w:rPr>
        <w:t xml:space="preserve"> </w:t>
      </w:r>
      <w:r>
        <w:rPr>
          <w:sz w:val="24"/>
        </w:rPr>
        <w:t>Губкина,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</w:p>
    <w:p w14:paraId="3FAA1775" w14:textId="77777777" w:rsidR="00C0433B" w:rsidRDefault="00B16CC5">
      <w:pPr>
        <w:pStyle w:val="a5"/>
        <w:numPr>
          <w:ilvl w:val="0"/>
          <w:numId w:val="3"/>
        </w:numPr>
        <w:tabs>
          <w:tab w:val="left" w:pos="1262"/>
        </w:tabs>
        <w:spacing w:line="276" w:lineRule="auto"/>
        <w:ind w:left="1261" w:right="546"/>
        <w:jc w:val="both"/>
        <w:rPr>
          <w:sz w:val="24"/>
        </w:rPr>
      </w:pPr>
      <w:proofErr w:type="spellStart"/>
      <w:r>
        <w:rPr>
          <w:sz w:val="24"/>
        </w:rPr>
        <w:t>Коробовский</w:t>
      </w:r>
      <w:proofErr w:type="spellEnd"/>
      <w:r>
        <w:rPr>
          <w:sz w:val="24"/>
        </w:rPr>
        <w:t xml:space="preserve"> А.А., Богданов Е.А. «Общие вопросы промышленной безопасности»: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учебное </w:t>
      </w:r>
      <w:proofErr w:type="gramStart"/>
      <w:r>
        <w:rPr>
          <w:sz w:val="24"/>
        </w:rPr>
        <w:t>пособие,–</w:t>
      </w:r>
      <w:proofErr w:type="gramEnd"/>
      <w:r>
        <w:rPr>
          <w:sz w:val="24"/>
        </w:rPr>
        <w:t xml:space="preserve"> 6-е изд., </w:t>
      </w:r>
      <w:proofErr w:type="spellStart"/>
      <w:r>
        <w:rPr>
          <w:sz w:val="24"/>
        </w:rPr>
        <w:t>испр</w:t>
      </w:r>
      <w:proofErr w:type="spellEnd"/>
      <w:r>
        <w:rPr>
          <w:sz w:val="24"/>
        </w:rPr>
        <w:t>. и доп. – Архангельск: Издательский дом САФУ,</w:t>
      </w:r>
      <w:r>
        <w:rPr>
          <w:spacing w:val="1"/>
          <w:sz w:val="24"/>
        </w:rPr>
        <w:t xml:space="preserve"> </w:t>
      </w:r>
      <w:r>
        <w:rPr>
          <w:sz w:val="24"/>
        </w:rPr>
        <w:t>2015.</w:t>
      </w:r>
    </w:p>
    <w:p w14:paraId="7B52CCED" w14:textId="77777777" w:rsidR="00C0433B" w:rsidRDefault="00B16CC5">
      <w:pPr>
        <w:pStyle w:val="a5"/>
        <w:numPr>
          <w:ilvl w:val="0"/>
          <w:numId w:val="3"/>
        </w:numPr>
        <w:tabs>
          <w:tab w:val="left" w:pos="1262"/>
        </w:tabs>
        <w:ind w:hanging="361"/>
        <w:jc w:val="both"/>
        <w:rPr>
          <w:sz w:val="24"/>
        </w:rPr>
      </w:pPr>
      <w:proofErr w:type="spellStart"/>
      <w:r>
        <w:rPr>
          <w:sz w:val="24"/>
        </w:rPr>
        <w:t>Г.В.Яковенко</w:t>
      </w:r>
      <w:proofErr w:type="spellEnd"/>
      <w:r>
        <w:rPr>
          <w:sz w:val="24"/>
        </w:rPr>
        <w:t>;</w:t>
      </w:r>
      <w:r>
        <w:rPr>
          <w:spacing w:val="117"/>
          <w:sz w:val="24"/>
        </w:rPr>
        <w:t xml:space="preserve"> </w:t>
      </w:r>
      <w:r>
        <w:rPr>
          <w:sz w:val="24"/>
        </w:rPr>
        <w:t xml:space="preserve">к.т.н.  </w:t>
      </w:r>
      <w:r>
        <w:rPr>
          <w:spacing w:val="52"/>
          <w:sz w:val="24"/>
        </w:rPr>
        <w:t xml:space="preserve"> </w:t>
      </w:r>
      <w:proofErr w:type="spellStart"/>
      <w:r>
        <w:rPr>
          <w:sz w:val="24"/>
        </w:rPr>
        <w:t>И.Г.Бойченко</w:t>
      </w:r>
      <w:proofErr w:type="spellEnd"/>
      <w:r>
        <w:rPr>
          <w:sz w:val="24"/>
        </w:rPr>
        <w:t xml:space="preserve">;  </w:t>
      </w:r>
      <w:r>
        <w:rPr>
          <w:spacing w:val="56"/>
          <w:sz w:val="24"/>
        </w:rPr>
        <w:t xml:space="preserve"> </w:t>
      </w:r>
      <w:r>
        <w:rPr>
          <w:sz w:val="24"/>
        </w:rPr>
        <w:t xml:space="preserve">Методическое  </w:t>
      </w:r>
      <w:r>
        <w:rPr>
          <w:spacing w:val="54"/>
          <w:sz w:val="24"/>
        </w:rPr>
        <w:t xml:space="preserve"> </w:t>
      </w:r>
      <w:r>
        <w:rPr>
          <w:sz w:val="24"/>
        </w:rPr>
        <w:t xml:space="preserve">пособие  </w:t>
      </w:r>
      <w:r>
        <w:rPr>
          <w:spacing w:val="54"/>
          <w:sz w:val="24"/>
        </w:rPr>
        <w:t xml:space="preserve"> </w:t>
      </w:r>
      <w:r>
        <w:rPr>
          <w:sz w:val="24"/>
        </w:rPr>
        <w:t xml:space="preserve">по  </w:t>
      </w:r>
      <w:r>
        <w:rPr>
          <w:spacing w:val="55"/>
          <w:sz w:val="24"/>
        </w:rPr>
        <w:t xml:space="preserve"> </w:t>
      </w:r>
      <w:r>
        <w:rPr>
          <w:sz w:val="24"/>
        </w:rPr>
        <w:t>программе:</w:t>
      </w:r>
    </w:p>
    <w:p w14:paraId="328C8FBE" w14:textId="77777777" w:rsidR="00C0433B" w:rsidRDefault="00B16CC5">
      <w:pPr>
        <w:pStyle w:val="a3"/>
        <w:spacing w:before="40" w:line="278" w:lineRule="auto"/>
        <w:ind w:left="1261" w:right="545"/>
        <w:jc w:val="both"/>
      </w:pPr>
      <w:r>
        <w:t xml:space="preserve">«Промышленная безопасность». Выпуск 1 / Коллектив авторов. - 3-е изд., </w:t>
      </w:r>
      <w:proofErr w:type="spellStart"/>
      <w:r>
        <w:t>испр</w:t>
      </w:r>
      <w:proofErr w:type="spellEnd"/>
      <w:proofErr w:type="gramStart"/>
      <w:r>
        <w:t>.</w:t>
      </w:r>
      <w:proofErr w:type="gramEnd"/>
      <w:r>
        <w:t xml:space="preserve"> и</w:t>
      </w:r>
      <w:r>
        <w:rPr>
          <w:spacing w:val="1"/>
        </w:rPr>
        <w:t xml:space="preserve"> </w:t>
      </w:r>
      <w:r>
        <w:t>доп.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Краснодар, 2003.</w:t>
      </w:r>
    </w:p>
    <w:p w14:paraId="55733860" w14:textId="77777777" w:rsidR="00C0433B" w:rsidRDefault="00B16CC5">
      <w:pPr>
        <w:pStyle w:val="a5"/>
        <w:numPr>
          <w:ilvl w:val="0"/>
          <w:numId w:val="3"/>
        </w:numPr>
        <w:tabs>
          <w:tab w:val="left" w:pos="1262"/>
        </w:tabs>
        <w:spacing w:line="276" w:lineRule="auto"/>
        <w:ind w:left="1261" w:right="546"/>
        <w:jc w:val="both"/>
        <w:rPr>
          <w:sz w:val="24"/>
        </w:rPr>
      </w:pPr>
      <w:r>
        <w:rPr>
          <w:sz w:val="24"/>
        </w:rPr>
        <w:t>Храмцов</w:t>
      </w:r>
      <w:r>
        <w:rPr>
          <w:spacing w:val="1"/>
          <w:sz w:val="24"/>
        </w:rPr>
        <w:t xml:space="preserve"> </w:t>
      </w:r>
      <w:r>
        <w:rPr>
          <w:sz w:val="24"/>
        </w:rPr>
        <w:t>Б.А.,</w:t>
      </w:r>
      <w:r>
        <w:rPr>
          <w:spacing w:val="1"/>
          <w:sz w:val="24"/>
        </w:rPr>
        <w:t xml:space="preserve"> </w:t>
      </w:r>
      <w:r>
        <w:rPr>
          <w:sz w:val="24"/>
        </w:rPr>
        <w:t>Гаевой</w:t>
      </w:r>
      <w:r>
        <w:rPr>
          <w:spacing w:val="1"/>
          <w:sz w:val="24"/>
        </w:rPr>
        <w:t xml:space="preserve"> </w:t>
      </w:r>
      <w:r>
        <w:rPr>
          <w:sz w:val="24"/>
        </w:rPr>
        <w:t>А.П.,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Дивиченко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И.В.</w:t>
      </w:r>
      <w:r>
        <w:rPr>
          <w:spacing w:val="1"/>
          <w:sz w:val="24"/>
        </w:rPr>
        <w:t xml:space="preserve"> </w:t>
      </w:r>
      <w:r>
        <w:rPr>
          <w:sz w:val="24"/>
        </w:rPr>
        <w:t>«Промышленная</w:t>
      </w:r>
      <w:r>
        <w:rPr>
          <w:spacing w:val="6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 производственных объектов»:</w:t>
      </w:r>
      <w:r>
        <w:rPr>
          <w:spacing w:val="1"/>
          <w:sz w:val="24"/>
        </w:rPr>
        <w:t xml:space="preserve"> </w:t>
      </w:r>
      <w:r>
        <w:rPr>
          <w:sz w:val="24"/>
        </w:rPr>
        <w:t>Уч. пособие/ Б.А. Храмцов. – Белгород:</w:t>
      </w:r>
      <w:r>
        <w:rPr>
          <w:spacing w:val="1"/>
          <w:sz w:val="24"/>
        </w:rPr>
        <w:t xml:space="preserve"> </w:t>
      </w:r>
      <w:r>
        <w:rPr>
          <w:sz w:val="24"/>
        </w:rPr>
        <w:t>Изд-во</w:t>
      </w:r>
      <w:r>
        <w:rPr>
          <w:spacing w:val="-2"/>
          <w:sz w:val="24"/>
        </w:rPr>
        <w:t xml:space="preserve"> </w:t>
      </w:r>
      <w:r>
        <w:rPr>
          <w:sz w:val="24"/>
        </w:rPr>
        <w:t>БГТУ, 2007</w:t>
      </w:r>
    </w:p>
    <w:p w14:paraId="4046983C" w14:textId="77777777" w:rsidR="00C0433B" w:rsidRDefault="00C0433B">
      <w:pPr>
        <w:pStyle w:val="a3"/>
        <w:spacing w:before="1"/>
        <w:rPr>
          <w:sz w:val="23"/>
        </w:rPr>
      </w:pPr>
    </w:p>
    <w:p w14:paraId="6F4B1C12" w14:textId="77777777" w:rsidR="00C0433B" w:rsidRDefault="00B16CC5">
      <w:pPr>
        <w:pStyle w:val="2"/>
        <w:ind w:right="732"/>
        <w:jc w:val="center"/>
      </w:pPr>
      <w:r>
        <w:t>Периодические</w:t>
      </w:r>
      <w:r>
        <w:rPr>
          <w:spacing w:val="-3"/>
        </w:rPr>
        <w:t xml:space="preserve"> </w:t>
      </w:r>
      <w:r>
        <w:t>издания</w:t>
      </w:r>
    </w:p>
    <w:p w14:paraId="2F80DC6B" w14:textId="77777777" w:rsidR="00C0433B" w:rsidRDefault="00C0433B">
      <w:pPr>
        <w:pStyle w:val="a3"/>
        <w:spacing w:before="1"/>
        <w:rPr>
          <w:b/>
          <w:sz w:val="31"/>
        </w:rPr>
      </w:pPr>
    </w:p>
    <w:p w14:paraId="7D94D4B3" w14:textId="77777777" w:rsidR="00C0433B" w:rsidRDefault="00B16CC5">
      <w:pPr>
        <w:pStyle w:val="a5"/>
        <w:numPr>
          <w:ilvl w:val="0"/>
          <w:numId w:val="2"/>
        </w:numPr>
        <w:tabs>
          <w:tab w:val="left" w:pos="1262"/>
        </w:tabs>
        <w:ind w:hanging="361"/>
        <w:jc w:val="both"/>
        <w:rPr>
          <w:sz w:val="24"/>
        </w:rPr>
      </w:pPr>
      <w:r>
        <w:rPr>
          <w:sz w:val="24"/>
        </w:rPr>
        <w:t>Журнал</w:t>
      </w:r>
      <w:r>
        <w:rPr>
          <w:spacing w:val="-4"/>
          <w:sz w:val="24"/>
        </w:rPr>
        <w:t xml:space="preserve"> </w:t>
      </w:r>
      <w:r>
        <w:rPr>
          <w:sz w:val="24"/>
        </w:rPr>
        <w:t>«Промышленность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безопасность»</w:t>
      </w:r>
    </w:p>
    <w:p w14:paraId="51B0E371" w14:textId="77777777" w:rsidR="00C0433B" w:rsidRDefault="00B16CC5">
      <w:pPr>
        <w:pStyle w:val="a5"/>
        <w:numPr>
          <w:ilvl w:val="0"/>
          <w:numId w:val="2"/>
        </w:numPr>
        <w:tabs>
          <w:tab w:val="left" w:pos="1262"/>
        </w:tabs>
        <w:spacing w:before="44"/>
        <w:ind w:hanging="361"/>
        <w:jc w:val="both"/>
        <w:rPr>
          <w:sz w:val="24"/>
        </w:rPr>
      </w:pP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«Безопасность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промышленности»</w:t>
      </w:r>
    </w:p>
    <w:p w14:paraId="0A124F2E" w14:textId="77777777" w:rsidR="00C0433B" w:rsidRDefault="00C0433B">
      <w:pPr>
        <w:pStyle w:val="a3"/>
        <w:rPr>
          <w:sz w:val="31"/>
        </w:rPr>
      </w:pPr>
    </w:p>
    <w:p w14:paraId="7B74451D" w14:textId="77777777" w:rsidR="00C0433B" w:rsidRDefault="00B16CC5">
      <w:pPr>
        <w:pStyle w:val="2"/>
        <w:spacing w:before="1"/>
        <w:ind w:right="732"/>
        <w:jc w:val="center"/>
      </w:pPr>
      <w:r>
        <w:t>Раздаточные</w:t>
      </w:r>
      <w:r>
        <w:rPr>
          <w:spacing w:val="-6"/>
        </w:rPr>
        <w:t xml:space="preserve"> </w:t>
      </w:r>
      <w:r>
        <w:t>материалы</w:t>
      </w:r>
    </w:p>
    <w:p w14:paraId="368C6C96" w14:textId="77777777" w:rsidR="00C0433B" w:rsidRDefault="00C0433B">
      <w:pPr>
        <w:pStyle w:val="a3"/>
        <w:spacing w:before="4"/>
        <w:rPr>
          <w:b/>
          <w:sz w:val="31"/>
        </w:rPr>
      </w:pPr>
    </w:p>
    <w:p w14:paraId="442E847E" w14:textId="77777777" w:rsidR="00C0433B" w:rsidRDefault="00B16CC5">
      <w:pPr>
        <w:pStyle w:val="a3"/>
        <w:ind w:left="1261"/>
        <w:jc w:val="both"/>
      </w:pPr>
      <w:r>
        <w:t>Комплект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2"/>
        </w:rPr>
        <w:t xml:space="preserve"> </w:t>
      </w:r>
      <w:r>
        <w:t>литературы</w:t>
      </w:r>
    </w:p>
    <w:p w14:paraId="479DB2FC" w14:textId="77777777" w:rsidR="00C0433B" w:rsidRDefault="00C0433B">
      <w:pPr>
        <w:pStyle w:val="a3"/>
        <w:spacing w:before="1"/>
        <w:rPr>
          <w:sz w:val="27"/>
        </w:rPr>
      </w:pPr>
    </w:p>
    <w:p w14:paraId="07E845E4" w14:textId="77777777" w:rsidR="00C0433B" w:rsidRDefault="00B16CC5">
      <w:pPr>
        <w:pStyle w:val="2"/>
        <w:ind w:right="736"/>
        <w:jc w:val="center"/>
      </w:pPr>
      <w:r>
        <w:t>Электронные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t>ресурсы</w:t>
      </w:r>
    </w:p>
    <w:p w14:paraId="74CDF538" w14:textId="77777777" w:rsidR="00C0433B" w:rsidRDefault="00C0433B">
      <w:pPr>
        <w:pStyle w:val="a3"/>
        <w:spacing w:before="1"/>
        <w:rPr>
          <w:b/>
          <w:sz w:val="31"/>
        </w:rPr>
      </w:pPr>
    </w:p>
    <w:p w14:paraId="1C456ACB" w14:textId="77777777" w:rsidR="00C0433B" w:rsidRDefault="00B16CC5">
      <w:pPr>
        <w:pStyle w:val="a3"/>
        <w:spacing w:before="1" w:line="256" w:lineRule="auto"/>
        <w:ind w:left="542" w:firstLine="707"/>
      </w:pPr>
      <w:r>
        <w:t>Раздел</w:t>
      </w:r>
      <w:r>
        <w:rPr>
          <w:spacing w:val="20"/>
        </w:rPr>
        <w:t xml:space="preserve"> </w:t>
      </w:r>
      <w:r>
        <w:t>сайта</w:t>
      </w:r>
      <w:r>
        <w:rPr>
          <w:spacing w:val="20"/>
        </w:rPr>
        <w:t xml:space="preserve"> </w:t>
      </w:r>
      <w:hyperlink r:id="rId18">
        <w:r>
          <w:t>www.ucstroitel.ru</w:t>
        </w:r>
        <w:r>
          <w:rPr>
            <w:spacing w:val="20"/>
          </w:rPr>
          <w:t xml:space="preserve"> </w:t>
        </w:r>
      </w:hyperlink>
      <w:r>
        <w:t>«Электронное</w:t>
      </w:r>
      <w:r>
        <w:rPr>
          <w:spacing w:val="19"/>
        </w:rPr>
        <w:t xml:space="preserve"> </w:t>
      </w:r>
      <w:r>
        <w:t>обучение»,</w:t>
      </w:r>
      <w:r>
        <w:rPr>
          <w:spacing w:val="20"/>
        </w:rPr>
        <w:t xml:space="preserve"> </w:t>
      </w:r>
      <w:r>
        <w:t>«</w:t>
      </w:r>
      <w:proofErr w:type="spellStart"/>
      <w:r>
        <w:t>Олимпокс</w:t>
      </w:r>
      <w:proofErr w:type="spellEnd"/>
      <w:r>
        <w:t>»</w:t>
      </w:r>
      <w:r>
        <w:rPr>
          <w:spacing w:val="26"/>
        </w:rPr>
        <w:t xml:space="preserve"> </w:t>
      </w:r>
      <w:r>
        <w:t>-</w:t>
      </w:r>
      <w:r>
        <w:rPr>
          <w:spacing w:val="21"/>
        </w:rPr>
        <w:t xml:space="preserve"> </w:t>
      </w:r>
      <w:proofErr w:type="spellStart"/>
      <w:r>
        <w:t>обучающе</w:t>
      </w:r>
      <w:proofErr w:type="spellEnd"/>
      <w:r>
        <w:t>-</w:t>
      </w:r>
      <w:r>
        <w:rPr>
          <w:spacing w:val="-57"/>
        </w:rPr>
        <w:t xml:space="preserve"> </w:t>
      </w:r>
      <w:r>
        <w:t>контролирующая</w:t>
      </w:r>
      <w:r>
        <w:rPr>
          <w:spacing w:val="-2"/>
        </w:rPr>
        <w:t xml:space="preserve"> </w:t>
      </w:r>
      <w:r>
        <w:t>система,</w:t>
      </w:r>
      <w:r>
        <w:rPr>
          <w:spacing w:val="-2"/>
        </w:rPr>
        <w:t xml:space="preserve"> </w:t>
      </w:r>
      <w:r>
        <w:t>разработанная</w:t>
      </w:r>
      <w:r>
        <w:rPr>
          <w:spacing w:val="-1"/>
        </w:rPr>
        <w:t xml:space="preserve"> </w:t>
      </w:r>
      <w:r>
        <w:t>Консалтинговой</w:t>
      </w:r>
      <w:r>
        <w:rPr>
          <w:spacing w:val="-2"/>
        </w:rPr>
        <w:t xml:space="preserve"> </w:t>
      </w:r>
      <w:r>
        <w:t>группой</w:t>
      </w:r>
      <w:r>
        <w:rPr>
          <w:spacing w:val="-1"/>
        </w:rPr>
        <w:t xml:space="preserve"> </w:t>
      </w:r>
      <w:r>
        <w:t>«ТЕРМИКА».</w:t>
      </w:r>
    </w:p>
    <w:p w14:paraId="2E1EB48E" w14:textId="77777777" w:rsidR="00C0433B" w:rsidRDefault="00C0433B">
      <w:pPr>
        <w:spacing w:line="256" w:lineRule="auto"/>
        <w:sectPr w:rsidR="00C0433B">
          <w:pgSz w:w="11910" w:h="16840"/>
          <w:pgMar w:top="1040" w:right="300" w:bottom="1200" w:left="1160" w:header="0" w:footer="1000" w:gutter="0"/>
          <w:cols w:space="720"/>
        </w:sectPr>
      </w:pPr>
    </w:p>
    <w:p w14:paraId="6B017803" w14:textId="77777777" w:rsidR="00C0433B" w:rsidRDefault="00B16CC5">
      <w:pPr>
        <w:pStyle w:val="2"/>
        <w:spacing w:before="73" w:after="21"/>
        <w:ind w:left="3645"/>
        <w:jc w:val="left"/>
      </w:pPr>
      <w:r>
        <w:lastRenderedPageBreak/>
        <w:t>Материально-технические</w:t>
      </w:r>
      <w:r>
        <w:rPr>
          <w:spacing w:val="-5"/>
        </w:rPr>
        <w:t xml:space="preserve"> </w:t>
      </w:r>
      <w:r>
        <w:t>условия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1"/>
        <w:gridCol w:w="2268"/>
      </w:tblGrid>
      <w:tr w:rsidR="00C0433B" w14:paraId="63EFCA4D" w14:textId="77777777" w:rsidTr="006E4645">
        <w:trPr>
          <w:trHeight w:val="803"/>
        </w:trPr>
        <w:tc>
          <w:tcPr>
            <w:tcW w:w="6821" w:type="dxa"/>
          </w:tcPr>
          <w:p w14:paraId="3265EF6C" w14:textId="77777777" w:rsidR="00C0433B" w:rsidRDefault="00B16CC5">
            <w:pPr>
              <w:pStyle w:val="TableParagraph"/>
              <w:ind w:left="426" w:right="278" w:hanging="130"/>
              <w:rPr>
                <w:b/>
              </w:rPr>
            </w:pPr>
            <w:r>
              <w:rPr>
                <w:b/>
              </w:rPr>
              <w:t>Аудитория, учебный класс с указанием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оборудования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технических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средств</w:t>
            </w:r>
          </w:p>
        </w:tc>
        <w:tc>
          <w:tcPr>
            <w:tcW w:w="2268" w:type="dxa"/>
          </w:tcPr>
          <w:p w14:paraId="0B9EBE1B" w14:textId="77777777" w:rsidR="00C0433B" w:rsidRDefault="00B16CC5">
            <w:pPr>
              <w:pStyle w:val="TableParagraph"/>
              <w:ind w:left="172" w:right="128" w:hanging="17"/>
              <w:rPr>
                <w:b/>
              </w:rPr>
            </w:pPr>
            <w:r>
              <w:rPr>
                <w:b/>
              </w:rPr>
              <w:t>Фактический адрес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учебных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кабинетов</w:t>
            </w:r>
          </w:p>
        </w:tc>
      </w:tr>
      <w:tr w:rsidR="00C0433B" w14:paraId="0C508489" w14:textId="77777777" w:rsidTr="006E4645">
        <w:trPr>
          <w:trHeight w:val="1770"/>
        </w:trPr>
        <w:tc>
          <w:tcPr>
            <w:tcW w:w="6821" w:type="dxa"/>
          </w:tcPr>
          <w:p w14:paraId="4CA20EDD" w14:textId="3DC18212" w:rsidR="00C0433B" w:rsidRDefault="00B16CC5" w:rsidP="006E4645">
            <w:pPr>
              <w:pStyle w:val="TableParagraph"/>
              <w:ind w:right="96"/>
              <w:jc w:val="both"/>
            </w:pPr>
            <w:r>
              <w:t>Учебный</w:t>
            </w:r>
            <w:r>
              <w:rPr>
                <w:spacing w:val="1"/>
              </w:rPr>
              <w:t xml:space="preserve"> </w:t>
            </w:r>
            <w:r>
              <w:t>класс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 w:rsidR="006E4645">
              <w:t>15</w:t>
            </w:r>
            <w:r>
              <w:rPr>
                <w:spacing w:val="1"/>
              </w:rPr>
              <w:t xml:space="preserve"> </w:t>
            </w:r>
            <w:r>
              <w:t>посадочных</w:t>
            </w:r>
            <w:r>
              <w:rPr>
                <w:spacing w:val="55"/>
              </w:rPr>
              <w:t xml:space="preserve"> </w:t>
            </w:r>
            <w:r>
              <w:t>места,</w:t>
            </w:r>
            <w:r>
              <w:rPr>
                <w:spacing w:val="1"/>
              </w:rPr>
              <w:t xml:space="preserve"> </w:t>
            </w:r>
            <w:r>
              <w:t>шкаф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proofErr w:type="gramStart"/>
            <w:r>
              <w:t>одежды,</w:t>
            </w:r>
            <w:r>
              <w:rPr>
                <w:spacing w:val="1"/>
              </w:rPr>
              <w:t xml:space="preserve">  </w:t>
            </w:r>
            <w:r>
              <w:t>оборудованное</w:t>
            </w:r>
            <w:proofErr w:type="gramEnd"/>
            <w:r>
              <w:rPr>
                <w:spacing w:val="1"/>
              </w:rPr>
              <w:t xml:space="preserve"> </w:t>
            </w:r>
            <w:r>
              <w:t>место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преподавателя,</w:t>
            </w:r>
            <w:r>
              <w:rPr>
                <w:spacing w:val="1"/>
              </w:rPr>
              <w:t xml:space="preserve"> </w:t>
            </w:r>
            <w:r>
              <w:t xml:space="preserve"> ноутбук</w:t>
            </w:r>
            <w:r w:rsidR="006E4645">
              <w:t>и</w:t>
            </w:r>
            <w:r>
              <w:rPr>
                <w:spacing w:val="1"/>
              </w:rPr>
              <w:t xml:space="preserve"> </w:t>
            </w:r>
            <w:r>
              <w:t xml:space="preserve">для самостоятельной подготовки, </w:t>
            </w:r>
            <w:r w:rsidR="006E4645">
              <w:t xml:space="preserve">маркерная доска, </w:t>
            </w:r>
            <w:r>
              <w:t>цветные</w:t>
            </w:r>
            <w:r>
              <w:rPr>
                <w:spacing w:val="38"/>
              </w:rPr>
              <w:t xml:space="preserve"> </w:t>
            </w:r>
            <w:r>
              <w:t>маркеры,</w:t>
            </w:r>
            <w:r>
              <w:rPr>
                <w:spacing w:val="35"/>
              </w:rPr>
              <w:t xml:space="preserve"> </w:t>
            </w:r>
            <w:r>
              <w:t>экран</w:t>
            </w:r>
            <w:r>
              <w:rPr>
                <w:spacing w:val="37"/>
              </w:rPr>
              <w:t xml:space="preserve"> </w:t>
            </w:r>
            <w:r>
              <w:t>для</w:t>
            </w:r>
            <w:r>
              <w:rPr>
                <w:spacing w:val="37"/>
              </w:rPr>
              <w:t xml:space="preserve"> </w:t>
            </w:r>
            <w:r>
              <w:t>проектора,</w:t>
            </w:r>
            <w:r w:rsidR="006E4645">
              <w:t xml:space="preserve"> видео-плазма, МФУ</w:t>
            </w:r>
          </w:p>
        </w:tc>
        <w:tc>
          <w:tcPr>
            <w:tcW w:w="2268" w:type="dxa"/>
          </w:tcPr>
          <w:p w14:paraId="112D277C" w14:textId="69E50083" w:rsidR="00C0433B" w:rsidRDefault="006E4645">
            <w:pPr>
              <w:pStyle w:val="TableParagraph"/>
            </w:pPr>
            <w:r>
              <w:t>г. Нефтекамск, ул. Индустриальная,15А</w:t>
            </w:r>
          </w:p>
        </w:tc>
      </w:tr>
    </w:tbl>
    <w:p w14:paraId="502E30B2" w14:textId="77777777" w:rsidR="00C0433B" w:rsidRDefault="00C0433B">
      <w:pPr>
        <w:pStyle w:val="a3"/>
        <w:spacing w:before="5"/>
        <w:rPr>
          <w:b/>
          <w:sz w:val="23"/>
        </w:rPr>
      </w:pPr>
    </w:p>
    <w:p w14:paraId="170F044B" w14:textId="77777777" w:rsidR="00C0433B" w:rsidRDefault="00B16CC5">
      <w:pPr>
        <w:pStyle w:val="1"/>
        <w:numPr>
          <w:ilvl w:val="1"/>
          <w:numId w:val="2"/>
        </w:numPr>
        <w:tabs>
          <w:tab w:val="left" w:pos="3106"/>
        </w:tabs>
        <w:spacing w:before="0"/>
        <w:ind w:hanging="361"/>
        <w:jc w:val="left"/>
      </w:pPr>
      <w:r>
        <w:t>Оценка</w:t>
      </w:r>
      <w:r>
        <w:rPr>
          <w:spacing w:val="-2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программы</w:t>
      </w:r>
    </w:p>
    <w:p w14:paraId="36246CBD" w14:textId="77777777" w:rsidR="00C0433B" w:rsidRDefault="00C0433B">
      <w:pPr>
        <w:pStyle w:val="a3"/>
        <w:spacing w:before="1"/>
        <w:rPr>
          <w:b/>
          <w:sz w:val="34"/>
        </w:rPr>
      </w:pPr>
    </w:p>
    <w:p w14:paraId="2E6C710B" w14:textId="1E8B07F1" w:rsidR="00C0433B" w:rsidRDefault="00B16CC5">
      <w:pPr>
        <w:pStyle w:val="a3"/>
        <w:spacing w:line="256" w:lineRule="auto"/>
        <w:ind w:left="542" w:right="543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proofErr w:type="spellStart"/>
      <w:r>
        <w:t>обучающе</w:t>
      </w:r>
      <w:proofErr w:type="spellEnd"/>
      <w:r>
        <w:t>-контролирующей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«</w:t>
      </w:r>
      <w:proofErr w:type="spellStart"/>
      <w:r>
        <w:t>Олимпокс</w:t>
      </w:r>
      <w:proofErr w:type="spellEnd"/>
      <w:r>
        <w:t>»</w:t>
      </w:r>
      <w:r>
        <w:rPr>
          <w:spacing w:val="1"/>
        </w:rPr>
        <w:t xml:space="preserve"> </w:t>
      </w:r>
    </w:p>
    <w:p w14:paraId="1139796F" w14:textId="77777777" w:rsidR="00C0433B" w:rsidRDefault="00C0433B">
      <w:pPr>
        <w:pStyle w:val="a3"/>
        <w:spacing w:before="7"/>
        <w:rPr>
          <w:sz w:val="15"/>
        </w:rPr>
      </w:pPr>
    </w:p>
    <w:p w14:paraId="64F440E8" w14:textId="77777777" w:rsidR="00C0433B" w:rsidRDefault="00B16CC5">
      <w:pPr>
        <w:pStyle w:val="1"/>
        <w:numPr>
          <w:ilvl w:val="1"/>
          <w:numId w:val="2"/>
        </w:numPr>
        <w:tabs>
          <w:tab w:val="left" w:pos="4358"/>
          <w:tab w:val="left" w:pos="4359"/>
        </w:tabs>
        <w:spacing w:before="89"/>
        <w:ind w:left="4358" w:hanging="721"/>
        <w:jc w:val="left"/>
      </w:pPr>
      <w:r>
        <w:t>Формы</w:t>
      </w:r>
      <w:r>
        <w:rPr>
          <w:spacing w:val="-5"/>
        </w:rPr>
        <w:t xml:space="preserve"> </w:t>
      </w:r>
      <w:r>
        <w:t>аттестации</w:t>
      </w:r>
    </w:p>
    <w:p w14:paraId="096AFD38" w14:textId="77777777" w:rsidR="00C0433B" w:rsidRDefault="00C0433B">
      <w:pPr>
        <w:pStyle w:val="a3"/>
        <w:spacing w:before="10"/>
        <w:rPr>
          <w:b/>
          <w:sz w:val="33"/>
        </w:rPr>
      </w:pPr>
    </w:p>
    <w:p w14:paraId="68810743" w14:textId="77777777" w:rsidR="00C0433B" w:rsidRDefault="00B16CC5">
      <w:pPr>
        <w:pStyle w:val="a3"/>
        <w:tabs>
          <w:tab w:val="left" w:pos="2492"/>
          <w:tab w:val="left" w:pos="3250"/>
          <w:tab w:val="left" w:pos="4759"/>
          <w:tab w:val="left" w:pos="5944"/>
          <w:tab w:val="left" w:pos="7426"/>
          <w:tab w:val="left" w:pos="8877"/>
          <w:tab w:val="left" w:pos="9239"/>
        </w:tabs>
        <w:spacing w:line="256" w:lineRule="auto"/>
        <w:ind w:left="542" w:right="550" w:firstLine="719"/>
      </w:pPr>
      <w:r>
        <w:t>Освоение</w:t>
      </w:r>
      <w:r>
        <w:tab/>
        <w:t>ДПП</w:t>
      </w:r>
      <w:r>
        <w:tab/>
        <w:t>завершается</w:t>
      </w:r>
      <w:r>
        <w:tab/>
        <w:t>итоговой</w:t>
      </w:r>
      <w:r>
        <w:tab/>
        <w:t>аттестацией</w:t>
      </w:r>
      <w:r>
        <w:tab/>
        <w:t>слушателей</w:t>
      </w:r>
      <w:r>
        <w:tab/>
        <w:t>в</w:t>
      </w:r>
      <w:r>
        <w:tab/>
      </w:r>
      <w:r>
        <w:rPr>
          <w:spacing w:val="-1"/>
        </w:rPr>
        <w:t>форме</w:t>
      </w:r>
      <w:r>
        <w:rPr>
          <w:spacing w:val="-57"/>
        </w:rPr>
        <w:t xml:space="preserve"> </w:t>
      </w:r>
      <w:r>
        <w:t>тестирования.</w:t>
      </w:r>
    </w:p>
    <w:p w14:paraId="39007ED7" w14:textId="77777777" w:rsidR="00C0433B" w:rsidRDefault="00B16CC5">
      <w:pPr>
        <w:pStyle w:val="a3"/>
        <w:spacing w:line="254" w:lineRule="auto"/>
        <w:ind w:left="542" w:firstLine="719"/>
      </w:pPr>
      <w:r>
        <w:t>Лицам,</w:t>
      </w:r>
      <w:r>
        <w:rPr>
          <w:spacing w:val="37"/>
        </w:rPr>
        <w:t xml:space="preserve"> </w:t>
      </w:r>
      <w:r>
        <w:t>успешно</w:t>
      </w:r>
      <w:r>
        <w:rPr>
          <w:spacing w:val="36"/>
        </w:rPr>
        <w:t xml:space="preserve"> </w:t>
      </w:r>
      <w:r>
        <w:t>освоившим</w:t>
      </w:r>
      <w:r>
        <w:rPr>
          <w:spacing w:val="37"/>
        </w:rPr>
        <w:t xml:space="preserve"> </w:t>
      </w:r>
      <w:r>
        <w:t>ДПП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прошедшим</w:t>
      </w:r>
      <w:r>
        <w:rPr>
          <w:spacing w:val="37"/>
        </w:rPr>
        <w:t xml:space="preserve"> </w:t>
      </w:r>
      <w:r>
        <w:t>итоговую</w:t>
      </w:r>
      <w:r>
        <w:rPr>
          <w:spacing w:val="37"/>
        </w:rPr>
        <w:t xml:space="preserve"> </w:t>
      </w:r>
      <w:r>
        <w:t>аттестацию,</w:t>
      </w:r>
      <w:r>
        <w:rPr>
          <w:spacing w:val="36"/>
        </w:rPr>
        <w:t xml:space="preserve"> </w:t>
      </w:r>
      <w:r>
        <w:t>выдается</w:t>
      </w:r>
      <w:r>
        <w:rPr>
          <w:spacing w:val="-57"/>
        </w:rPr>
        <w:t xml:space="preserve"> </w:t>
      </w:r>
      <w:r>
        <w:t>удостоверение</w:t>
      </w:r>
      <w:r>
        <w:rPr>
          <w:spacing w:val="-2"/>
        </w:rPr>
        <w:t xml:space="preserve"> </w:t>
      </w:r>
      <w:r>
        <w:t>о повышении квалификации</w:t>
      </w:r>
      <w:r>
        <w:rPr>
          <w:spacing w:val="-1"/>
        </w:rPr>
        <w:t xml:space="preserve"> </w:t>
      </w:r>
      <w:r>
        <w:t>установленного образца.</w:t>
      </w:r>
    </w:p>
    <w:p w14:paraId="4A0F4124" w14:textId="77777777" w:rsidR="00C0433B" w:rsidRDefault="00B16CC5">
      <w:pPr>
        <w:pStyle w:val="a3"/>
        <w:spacing w:before="73" w:line="256" w:lineRule="auto"/>
        <w:ind w:left="542" w:right="549" w:firstLine="719"/>
        <w:jc w:val="both"/>
      </w:pPr>
      <w:r>
        <w:t>Лицам,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прошедшим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получившим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 неудовлетворительные результаты, а также лицам, освоившим часть ДПП 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отчисленным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 деятельность), выдается справка об обучении или о периоде обучения по</w:t>
      </w:r>
      <w:r>
        <w:rPr>
          <w:spacing w:val="-57"/>
        </w:rPr>
        <w:t xml:space="preserve"> </w:t>
      </w:r>
      <w:r>
        <w:t>образцу,</w:t>
      </w:r>
      <w:r>
        <w:rPr>
          <w:spacing w:val="-1"/>
        </w:rPr>
        <w:t xml:space="preserve"> </w:t>
      </w:r>
      <w:r>
        <w:t>самостоятельно устанавливаемому организацией.</w:t>
      </w:r>
    </w:p>
    <w:p w14:paraId="4642D1E0" w14:textId="77777777" w:rsidR="00C0433B" w:rsidRDefault="00C0433B">
      <w:pPr>
        <w:pStyle w:val="a3"/>
        <w:rPr>
          <w:sz w:val="26"/>
        </w:rPr>
      </w:pPr>
    </w:p>
    <w:p w14:paraId="0C7A6960" w14:textId="77777777" w:rsidR="00C0433B" w:rsidRPr="00D101E7" w:rsidRDefault="00B16CC5">
      <w:pPr>
        <w:pStyle w:val="2"/>
        <w:numPr>
          <w:ilvl w:val="1"/>
          <w:numId w:val="2"/>
        </w:numPr>
        <w:tabs>
          <w:tab w:val="left" w:pos="4071"/>
        </w:tabs>
        <w:spacing w:before="215"/>
        <w:ind w:left="4070" w:hanging="241"/>
        <w:jc w:val="left"/>
        <w:rPr>
          <w:sz w:val="28"/>
          <w:szCs w:val="28"/>
        </w:rPr>
      </w:pPr>
      <w:r w:rsidRPr="00D101E7">
        <w:rPr>
          <w:sz w:val="28"/>
          <w:szCs w:val="28"/>
        </w:rPr>
        <w:t>Оценочные</w:t>
      </w:r>
      <w:r w:rsidRPr="00D101E7">
        <w:rPr>
          <w:spacing w:val="-5"/>
          <w:sz w:val="28"/>
          <w:szCs w:val="28"/>
        </w:rPr>
        <w:t xml:space="preserve"> </w:t>
      </w:r>
      <w:r w:rsidRPr="00D101E7">
        <w:rPr>
          <w:sz w:val="28"/>
          <w:szCs w:val="28"/>
        </w:rPr>
        <w:t>материалы</w:t>
      </w:r>
    </w:p>
    <w:p w14:paraId="4F294A09" w14:textId="77777777" w:rsidR="00C0433B" w:rsidRDefault="00C0433B">
      <w:pPr>
        <w:pStyle w:val="a3"/>
        <w:spacing w:before="1"/>
        <w:rPr>
          <w:b/>
          <w:sz w:val="21"/>
        </w:rPr>
      </w:pPr>
    </w:p>
    <w:p w14:paraId="7E0A2404" w14:textId="364099B5" w:rsidR="00C0433B" w:rsidRDefault="00D101E7">
      <w:pPr>
        <w:ind w:left="726" w:right="734"/>
        <w:jc w:val="center"/>
        <w:rPr>
          <w:b/>
          <w:sz w:val="24"/>
        </w:rPr>
      </w:pPr>
      <w:r>
        <w:rPr>
          <w:b/>
          <w:sz w:val="24"/>
        </w:rPr>
        <w:t>Т</w:t>
      </w:r>
      <w:r w:rsidR="00B16CC5">
        <w:rPr>
          <w:b/>
          <w:sz w:val="24"/>
        </w:rPr>
        <w:t>естовые</w:t>
      </w:r>
      <w:r w:rsidR="00B16CC5">
        <w:rPr>
          <w:b/>
          <w:spacing w:val="-3"/>
          <w:sz w:val="24"/>
        </w:rPr>
        <w:t xml:space="preserve"> </w:t>
      </w:r>
      <w:r w:rsidR="00B16CC5">
        <w:rPr>
          <w:b/>
          <w:sz w:val="24"/>
        </w:rPr>
        <w:t>вопросы</w:t>
      </w:r>
    </w:p>
    <w:p w14:paraId="6614AB1B" w14:textId="77777777" w:rsidR="00C0433B" w:rsidRDefault="00C0433B">
      <w:pPr>
        <w:pStyle w:val="a3"/>
        <w:spacing w:before="10"/>
        <w:rPr>
          <w:b/>
          <w:sz w:val="20"/>
        </w:rPr>
      </w:pPr>
    </w:p>
    <w:p w14:paraId="41F51C2D" w14:textId="77777777" w:rsidR="00C0433B" w:rsidRDefault="00B16CC5">
      <w:pPr>
        <w:pStyle w:val="2"/>
        <w:ind w:left="5302"/>
        <w:jc w:val="left"/>
      </w:pPr>
      <w:r>
        <w:t>Верный</w:t>
      </w:r>
      <w:r>
        <w:rPr>
          <w:spacing w:val="-3"/>
        </w:rPr>
        <w:t xml:space="preserve"> </w:t>
      </w:r>
      <w:r>
        <w:t>ответ</w:t>
      </w:r>
      <w:r>
        <w:rPr>
          <w:spacing w:val="-3"/>
        </w:rPr>
        <w:t xml:space="preserve"> </w:t>
      </w:r>
      <w:r>
        <w:t>выделен</w:t>
      </w:r>
      <w:r>
        <w:rPr>
          <w:spacing w:val="-2"/>
        </w:rPr>
        <w:t xml:space="preserve"> </w:t>
      </w:r>
      <w:r>
        <w:t>жирным</w:t>
      </w:r>
      <w:r>
        <w:rPr>
          <w:spacing w:val="-2"/>
        </w:rPr>
        <w:t xml:space="preserve"> </w:t>
      </w:r>
      <w:r>
        <w:t>шрифтом</w:t>
      </w:r>
    </w:p>
    <w:p w14:paraId="7346BD5E" w14:textId="77777777" w:rsidR="00C0433B" w:rsidRDefault="00C0433B">
      <w:pPr>
        <w:pStyle w:val="a3"/>
        <w:spacing w:before="1"/>
        <w:rPr>
          <w:b/>
          <w:sz w:val="21"/>
        </w:rPr>
      </w:pPr>
    </w:p>
    <w:p w14:paraId="7BDBA2E0" w14:textId="77777777" w:rsidR="00C0433B" w:rsidRDefault="00B16CC5">
      <w:pPr>
        <w:pStyle w:val="a5"/>
        <w:numPr>
          <w:ilvl w:val="0"/>
          <w:numId w:val="1"/>
        </w:numPr>
        <w:tabs>
          <w:tab w:val="left" w:pos="783"/>
        </w:tabs>
        <w:ind w:hanging="241"/>
        <w:rPr>
          <w:b/>
          <w:sz w:val="24"/>
        </w:rPr>
      </w:pPr>
      <w:r>
        <w:rPr>
          <w:b/>
          <w:sz w:val="20"/>
        </w:rPr>
        <w:t>Какие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нормативные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документы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могут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приниматься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вопросам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промышленной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безопасности?</w:t>
      </w:r>
    </w:p>
    <w:p w14:paraId="34046296" w14:textId="77777777" w:rsidR="00C0433B" w:rsidRDefault="00C0433B">
      <w:pPr>
        <w:pStyle w:val="a3"/>
        <w:spacing w:before="9" w:after="1"/>
        <w:rPr>
          <w:b/>
          <w:sz w:val="13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67268511" w14:textId="77777777">
        <w:trPr>
          <w:trHeight w:val="405"/>
        </w:trPr>
        <w:tc>
          <w:tcPr>
            <w:tcW w:w="9573" w:type="dxa"/>
          </w:tcPr>
          <w:p w14:paraId="2746EE09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Федеральные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законы.</w:t>
            </w:r>
          </w:p>
        </w:tc>
      </w:tr>
      <w:tr w:rsidR="00C0433B" w14:paraId="63A00A73" w14:textId="77777777">
        <w:trPr>
          <w:trHeight w:val="405"/>
        </w:trPr>
        <w:tc>
          <w:tcPr>
            <w:tcW w:w="9573" w:type="dxa"/>
          </w:tcPr>
          <w:p w14:paraId="4BCBC70D" w14:textId="77777777" w:rsidR="00C0433B" w:rsidRDefault="00B16CC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Нормативные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Правительства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Федерации.</w:t>
            </w:r>
          </w:p>
        </w:tc>
      </w:tr>
      <w:tr w:rsidR="00C0433B" w14:paraId="4239FA12" w14:textId="77777777">
        <w:trPr>
          <w:trHeight w:val="405"/>
        </w:trPr>
        <w:tc>
          <w:tcPr>
            <w:tcW w:w="9573" w:type="dxa"/>
          </w:tcPr>
          <w:p w14:paraId="0DBDB79F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Нормативные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правовые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Президента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Федерации.</w:t>
            </w:r>
          </w:p>
        </w:tc>
      </w:tr>
      <w:tr w:rsidR="00C0433B" w14:paraId="118F41B0" w14:textId="77777777">
        <w:trPr>
          <w:trHeight w:val="405"/>
        </w:trPr>
        <w:tc>
          <w:tcPr>
            <w:tcW w:w="9573" w:type="dxa"/>
          </w:tcPr>
          <w:p w14:paraId="453B5DEE" w14:textId="77777777" w:rsidR="00C0433B" w:rsidRDefault="00B16CC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  <w:u w:val="single" w:color="F79546"/>
              </w:rPr>
              <w:t>Г)</w:t>
            </w:r>
            <w:r>
              <w:rPr>
                <w:b/>
                <w:spacing w:val="-4"/>
                <w:sz w:val="20"/>
                <w:u w:val="single" w:color="F79546"/>
              </w:rPr>
              <w:t xml:space="preserve"> </w:t>
            </w:r>
            <w:r>
              <w:rPr>
                <w:b/>
                <w:sz w:val="20"/>
                <w:u w:val="single" w:color="F79546"/>
              </w:rPr>
              <w:t>Нормативные</w:t>
            </w:r>
            <w:r>
              <w:rPr>
                <w:b/>
                <w:spacing w:val="-5"/>
                <w:sz w:val="20"/>
                <w:u w:val="single" w:color="F79546"/>
              </w:rPr>
              <w:t xml:space="preserve"> </w:t>
            </w:r>
            <w:r>
              <w:rPr>
                <w:b/>
                <w:sz w:val="20"/>
                <w:u w:val="single" w:color="F79546"/>
              </w:rPr>
              <w:t>правовые</w:t>
            </w:r>
            <w:r>
              <w:rPr>
                <w:b/>
                <w:spacing w:val="-4"/>
                <w:sz w:val="20"/>
                <w:u w:val="single" w:color="F79546"/>
              </w:rPr>
              <w:t xml:space="preserve"> </w:t>
            </w:r>
            <w:r>
              <w:rPr>
                <w:b/>
                <w:sz w:val="20"/>
                <w:u w:val="single" w:color="F79546"/>
              </w:rPr>
              <w:t>акты</w:t>
            </w:r>
            <w:r>
              <w:rPr>
                <w:b/>
                <w:spacing w:val="-5"/>
                <w:sz w:val="20"/>
                <w:u w:val="single" w:color="F79546"/>
              </w:rPr>
              <w:t xml:space="preserve"> </w:t>
            </w:r>
            <w:r>
              <w:rPr>
                <w:b/>
                <w:sz w:val="20"/>
                <w:u w:val="single" w:color="F79546"/>
              </w:rPr>
              <w:t>субъектов Российской</w:t>
            </w:r>
            <w:r>
              <w:rPr>
                <w:b/>
                <w:spacing w:val="-5"/>
                <w:sz w:val="20"/>
                <w:u w:val="single" w:color="F79546"/>
              </w:rPr>
              <w:t xml:space="preserve"> </w:t>
            </w:r>
            <w:r>
              <w:rPr>
                <w:b/>
                <w:sz w:val="20"/>
                <w:u w:val="single" w:color="F79546"/>
              </w:rPr>
              <w:t>Федерации.</w:t>
            </w:r>
          </w:p>
        </w:tc>
      </w:tr>
    </w:tbl>
    <w:p w14:paraId="3FD7C8B1" w14:textId="77777777" w:rsidR="00C0433B" w:rsidRDefault="00B16CC5">
      <w:pPr>
        <w:pStyle w:val="a5"/>
        <w:numPr>
          <w:ilvl w:val="0"/>
          <w:numId w:val="1"/>
        </w:numPr>
        <w:tabs>
          <w:tab w:val="left" w:pos="744"/>
        </w:tabs>
        <w:spacing w:line="254" w:lineRule="auto"/>
        <w:ind w:left="542" w:right="1035" w:firstLine="0"/>
        <w:rPr>
          <w:b/>
          <w:sz w:val="20"/>
        </w:rPr>
      </w:pPr>
      <w:r>
        <w:rPr>
          <w:b/>
          <w:sz w:val="20"/>
        </w:rPr>
        <w:t>Что является основной целью Федерального закона от 21.07.1997 № 116-ФЗ «О промышленной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безопасности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опасных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производственных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объектов»?</w:t>
      </w:r>
    </w:p>
    <w:p w14:paraId="543AFA47" w14:textId="77777777" w:rsidR="00C0433B" w:rsidRDefault="00C0433B">
      <w:pPr>
        <w:pStyle w:val="a3"/>
        <w:spacing w:before="1" w:after="1"/>
        <w:rPr>
          <w:b/>
          <w:sz w:val="14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2329FF5E" w14:textId="77777777">
        <w:trPr>
          <w:trHeight w:val="405"/>
        </w:trPr>
        <w:tc>
          <w:tcPr>
            <w:tcW w:w="9573" w:type="dxa"/>
          </w:tcPr>
          <w:p w14:paraId="75A056AC" w14:textId="77777777" w:rsidR="00C0433B" w:rsidRDefault="00B16CC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Ликвидация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чрезвычайных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ситуаций,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возникших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техногенной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аварии;</w:t>
            </w:r>
          </w:p>
        </w:tc>
      </w:tr>
      <w:tr w:rsidR="00C0433B" w14:paraId="5110CCD3" w14:textId="77777777">
        <w:trPr>
          <w:trHeight w:val="405"/>
        </w:trPr>
        <w:tc>
          <w:tcPr>
            <w:tcW w:w="9573" w:type="dxa"/>
          </w:tcPr>
          <w:p w14:paraId="1D368ECB" w14:textId="77777777" w:rsidR="00C0433B" w:rsidRDefault="00B16CC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Снижение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загрязнения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производственных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объектов;</w:t>
            </w:r>
          </w:p>
        </w:tc>
      </w:tr>
      <w:tr w:rsidR="00C0433B" w14:paraId="54E93730" w14:textId="77777777">
        <w:trPr>
          <w:trHeight w:val="897"/>
        </w:trPr>
        <w:tc>
          <w:tcPr>
            <w:tcW w:w="9573" w:type="dxa"/>
          </w:tcPr>
          <w:p w14:paraId="0C8E94A5" w14:textId="77777777" w:rsidR="00C0433B" w:rsidRDefault="00B16CC5">
            <w:pPr>
              <w:pStyle w:val="TableParagraph"/>
              <w:spacing w:before="2" w:line="254" w:lineRule="auto"/>
              <w:ind w:right="34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В) Предупреждение аварий на опасных производственных объектах и обеспечение готовности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организаций, эксплуатирующих опасные производственные объекты, к локализации и ликвидации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последствий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указанных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аварий;</w:t>
            </w:r>
          </w:p>
        </w:tc>
      </w:tr>
      <w:tr w:rsidR="00C0433B" w14:paraId="4B6B3277" w14:textId="77777777">
        <w:trPr>
          <w:trHeight w:val="405"/>
        </w:trPr>
        <w:tc>
          <w:tcPr>
            <w:tcW w:w="9573" w:type="dxa"/>
          </w:tcPr>
          <w:p w14:paraId="11F6FD97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Установление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расследования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несчастных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случаев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опасном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производственном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объекте.</w:t>
            </w:r>
          </w:p>
        </w:tc>
      </w:tr>
    </w:tbl>
    <w:p w14:paraId="6A7BEA4D" w14:textId="77777777" w:rsidR="00C0433B" w:rsidRDefault="00C0433B">
      <w:pPr>
        <w:pStyle w:val="a3"/>
        <w:rPr>
          <w:b/>
          <w:sz w:val="20"/>
        </w:rPr>
      </w:pPr>
    </w:p>
    <w:p w14:paraId="2ED87B78" w14:textId="77777777" w:rsidR="00C0433B" w:rsidRDefault="00B16CC5">
      <w:pPr>
        <w:pStyle w:val="a5"/>
        <w:numPr>
          <w:ilvl w:val="0"/>
          <w:numId w:val="1"/>
        </w:numPr>
        <w:tabs>
          <w:tab w:val="left" w:pos="744"/>
        </w:tabs>
        <w:spacing w:before="1" w:line="254" w:lineRule="auto"/>
        <w:ind w:left="542" w:right="667" w:firstLine="0"/>
        <w:rPr>
          <w:b/>
          <w:sz w:val="20"/>
        </w:rPr>
      </w:pPr>
      <w:r>
        <w:rPr>
          <w:b/>
          <w:sz w:val="20"/>
        </w:rPr>
        <w:t>Промышленная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безопасность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опасных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производственных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соответствии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Федеральным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законом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21.07.1997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116-ФЗ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«О промышленной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безопасности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опасных производственных</w:t>
      </w:r>
    </w:p>
    <w:p w14:paraId="420568DC" w14:textId="77777777" w:rsidR="00C0433B" w:rsidRDefault="00B16CC5">
      <w:pPr>
        <w:spacing w:before="2"/>
        <w:ind w:left="542"/>
        <w:rPr>
          <w:b/>
          <w:sz w:val="20"/>
        </w:rPr>
      </w:pPr>
      <w:r>
        <w:rPr>
          <w:b/>
          <w:sz w:val="20"/>
        </w:rPr>
        <w:t xml:space="preserve">объектов» </w:t>
      </w:r>
      <w:proofErr w:type="gramStart"/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это</w:t>
      </w:r>
      <w:proofErr w:type="gramEnd"/>
      <w:r>
        <w:rPr>
          <w:b/>
          <w:sz w:val="20"/>
        </w:rPr>
        <w:t>:</w:t>
      </w:r>
    </w:p>
    <w:p w14:paraId="64949796" w14:textId="77777777" w:rsidR="00C0433B" w:rsidRDefault="00C0433B">
      <w:pPr>
        <w:pStyle w:val="a3"/>
        <w:spacing w:before="2"/>
        <w:rPr>
          <w:b/>
          <w:sz w:val="15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65487E87" w14:textId="77777777">
        <w:trPr>
          <w:trHeight w:val="897"/>
        </w:trPr>
        <w:tc>
          <w:tcPr>
            <w:tcW w:w="9573" w:type="dxa"/>
          </w:tcPr>
          <w:p w14:paraId="33884343" w14:textId="77777777" w:rsidR="00C0433B" w:rsidRDefault="00B16CC5">
            <w:pPr>
              <w:pStyle w:val="TableParagraph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Состояние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защищенности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конституционного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граждан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окружающую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посредством предупреждения негативных воздействий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</w:p>
          <w:p w14:paraId="0D893F27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окружающую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природную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среду;</w:t>
            </w:r>
          </w:p>
        </w:tc>
      </w:tr>
      <w:tr w:rsidR="00C0433B" w14:paraId="1039B7D0" w14:textId="77777777">
        <w:trPr>
          <w:trHeight w:val="894"/>
        </w:trPr>
        <w:tc>
          <w:tcPr>
            <w:tcW w:w="9573" w:type="dxa"/>
          </w:tcPr>
          <w:p w14:paraId="292AE633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установленных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законом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мер,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обеспечивающих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состояние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защищенности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жизненно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важных</w:t>
            </w:r>
          </w:p>
          <w:p w14:paraId="6DCDEE3E" w14:textId="77777777" w:rsidR="00C0433B" w:rsidRDefault="00B16CC5">
            <w:pPr>
              <w:pStyle w:val="TableParagraph"/>
              <w:spacing w:before="15" w:line="254" w:lineRule="auto"/>
              <w:rPr>
                <w:sz w:val="20"/>
              </w:rPr>
            </w:pPr>
            <w:r>
              <w:rPr>
                <w:sz w:val="20"/>
              </w:rPr>
              <w:t>интересов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общества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аварий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производственных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объектах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последствий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указанных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аварий;</w:t>
            </w:r>
          </w:p>
        </w:tc>
      </w:tr>
      <w:tr w:rsidR="00C0433B" w14:paraId="6080F7EC" w14:textId="77777777">
        <w:trPr>
          <w:trHeight w:val="650"/>
        </w:trPr>
        <w:tc>
          <w:tcPr>
            <w:tcW w:w="9573" w:type="dxa"/>
          </w:tcPr>
          <w:p w14:paraId="114D60A3" w14:textId="77777777" w:rsidR="00C0433B" w:rsidRDefault="00B16CC5">
            <w:pPr>
              <w:pStyle w:val="TableParagraph"/>
              <w:spacing w:line="25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В)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Состояние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защищенности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жизненно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важных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интересов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аварий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опасных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производственных объектах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последствий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указанных аварий;</w:t>
            </w:r>
          </w:p>
        </w:tc>
      </w:tr>
      <w:tr w:rsidR="00C0433B" w14:paraId="6B815FA3" w14:textId="77777777">
        <w:trPr>
          <w:trHeight w:val="652"/>
        </w:trPr>
        <w:tc>
          <w:tcPr>
            <w:tcW w:w="9573" w:type="dxa"/>
          </w:tcPr>
          <w:p w14:paraId="4EB4071A" w14:textId="77777777" w:rsidR="00C0433B" w:rsidRDefault="00B16CC5">
            <w:pPr>
              <w:pStyle w:val="TableParagraph"/>
              <w:spacing w:before="2" w:line="254" w:lineRule="auto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установленных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законом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запретов,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ограничений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предписаний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безопасной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опасных производственных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объектов.</w:t>
            </w:r>
          </w:p>
        </w:tc>
      </w:tr>
    </w:tbl>
    <w:p w14:paraId="5D3EDF55" w14:textId="77777777" w:rsidR="00C0433B" w:rsidRDefault="00C0433B">
      <w:pPr>
        <w:pStyle w:val="a3"/>
        <w:rPr>
          <w:b/>
          <w:sz w:val="20"/>
        </w:rPr>
      </w:pPr>
    </w:p>
    <w:p w14:paraId="500AA81A" w14:textId="77777777" w:rsidR="00C0433B" w:rsidRDefault="00B16CC5">
      <w:pPr>
        <w:pStyle w:val="a5"/>
        <w:numPr>
          <w:ilvl w:val="0"/>
          <w:numId w:val="1"/>
        </w:numPr>
        <w:tabs>
          <w:tab w:val="left" w:pos="744"/>
        </w:tabs>
        <w:spacing w:before="1" w:line="254" w:lineRule="auto"/>
        <w:ind w:left="542" w:right="1280" w:firstLine="0"/>
        <w:rPr>
          <w:b/>
          <w:sz w:val="20"/>
        </w:rPr>
      </w:pPr>
      <w:r>
        <w:rPr>
          <w:b/>
          <w:sz w:val="20"/>
        </w:rPr>
        <w:t>Какое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определение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соответствует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понятию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«авария»,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изложенному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Федеральном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законе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21.07.1997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116-ФЗ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«О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промышленной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безопасности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опасных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производственных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объектов»?</w:t>
      </w:r>
    </w:p>
    <w:p w14:paraId="43DFE0AF" w14:textId="77777777" w:rsidR="00C0433B" w:rsidRDefault="00C0433B">
      <w:pPr>
        <w:pStyle w:val="a3"/>
        <w:spacing w:before="1"/>
        <w:rPr>
          <w:b/>
          <w:sz w:val="14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6"/>
      </w:tblGrid>
      <w:tr w:rsidR="00C0433B" w14:paraId="7A5E231F" w14:textId="77777777">
        <w:trPr>
          <w:trHeight w:val="460"/>
        </w:trPr>
        <w:tc>
          <w:tcPr>
            <w:tcW w:w="9436" w:type="dxa"/>
          </w:tcPr>
          <w:p w14:paraId="7EBB8159" w14:textId="77777777" w:rsidR="00C0433B" w:rsidRDefault="00B16CC5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Отказ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повреждение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устройств,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применяемых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опасном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производственном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отклонение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установленного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технологического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процесса.</w:t>
            </w:r>
          </w:p>
        </w:tc>
      </w:tr>
      <w:tr w:rsidR="00C0433B" w14:paraId="3FD19276" w14:textId="77777777">
        <w:trPr>
          <w:trHeight w:val="230"/>
        </w:trPr>
        <w:tc>
          <w:tcPr>
            <w:tcW w:w="9436" w:type="dxa"/>
          </w:tcPr>
          <w:p w14:paraId="08765CC4" w14:textId="7BAEE90A" w:rsidR="00C0433B" w:rsidRDefault="00B16CC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Разрушение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сооружений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(или)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технических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устройств,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применяемых</w:t>
            </w:r>
            <w:r w:rsidR="00D101E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опасном</w:t>
            </w:r>
          </w:p>
        </w:tc>
      </w:tr>
      <w:tr w:rsidR="00C0433B" w14:paraId="38595A88" w14:textId="77777777">
        <w:trPr>
          <w:trHeight w:val="230"/>
        </w:trPr>
        <w:tc>
          <w:tcPr>
            <w:tcW w:w="9436" w:type="dxa"/>
          </w:tcPr>
          <w:p w14:paraId="3E46ACA0" w14:textId="77777777" w:rsidR="00C0433B" w:rsidRDefault="00B16CC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производственном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объекте,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неконтролируемые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взрыв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(или)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выброс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опасных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веществ.</w:t>
            </w:r>
          </w:p>
        </w:tc>
      </w:tr>
      <w:tr w:rsidR="00C0433B" w14:paraId="0401F005" w14:textId="77777777">
        <w:trPr>
          <w:trHeight w:val="460"/>
        </w:trPr>
        <w:tc>
          <w:tcPr>
            <w:tcW w:w="9436" w:type="dxa"/>
          </w:tcPr>
          <w:p w14:paraId="56F2D62B" w14:textId="77777777" w:rsidR="00C0433B" w:rsidRDefault="00B16CC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Контролируемое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неконтролируемое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взрыв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опасного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</w:t>
            </w:r>
          </w:p>
          <w:p w14:paraId="3D0F0364" w14:textId="77777777" w:rsidR="00C0433B" w:rsidRDefault="00B16CC5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объекта.</w:t>
            </w:r>
          </w:p>
        </w:tc>
      </w:tr>
      <w:tr w:rsidR="00C0433B" w14:paraId="67455D25" w14:textId="77777777">
        <w:trPr>
          <w:trHeight w:val="460"/>
        </w:trPr>
        <w:tc>
          <w:tcPr>
            <w:tcW w:w="9436" w:type="dxa"/>
          </w:tcPr>
          <w:p w14:paraId="59619761" w14:textId="77777777" w:rsidR="00C0433B" w:rsidRDefault="00B16CC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целостности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разрушение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устройств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опасного</w:t>
            </w:r>
          </w:p>
          <w:p w14:paraId="0FF93A7C" w14:textId="77777777" w:rsidR="00C0433B" w:rsidRDefault="00B16CC5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производственного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отсутствии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взрыва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выброса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веществ.</w:t>
            </w:r>
          </w:p>
        </w:tc>
      </w:tr>
    </w:tbl>
    <w:p w14:paraId="6B1333D3" w14:textId="77777777" w:rsidR="00C0433B" w:rsidRDefault="00C0433B">
      <w:pPr>
        <w:pStyle w:val="a3"/>
        <w:spacing w:before="8"/>
        <w:rPr>
          <w:b/>
          <w:sz w:val="11"/>
        </w:rPr>
      </w:pPr>
    </w:p>
    <w:p w14:paraId="5AB80842" w14:textId="77777777" w:rsidR="00C0433B" w:rsidRDefault="00B16CC5">
      <w:pPr>
        <w:pStyle w:val="a5"/>
        <w:numPr>
          <w:ilvl w:val="0"/>
          <w:numId w:val="1"/>
        </w:numPr>
        <w:tabs>
          <w:tab w:val="left" w:pos="744"/>
        </w:tabs>
        <w:spacing w:before="90"/>
        <w:ind w:left="743" w:hanging="202"/>
        <w:rPr>
          <w:b/>
          <w:sz w:val="20"/>
        </w:rPr>
      </w:pPr>
      <w:r>
        <w:rPr>
          <w:b/>
          <w:sz w:val="20"/>
        </w:rPr>
        <w:t>Что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входит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понятие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«инцидент»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соответствии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Федеральным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законом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21.07.1997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116-ФЗ</w:t>
      </w:r>
    </w:p>
    <w:p w14:paraId="6121A750" w14:textId="77777777" w:rsidR="00C0433B" w:rsidRDefault="00B16CC5">
      <w:pPr>
        <w:spacing w:before="15"/>
        <w:ind w:left="542"/>
        <w:rPr>
          <w:b/>
          <w:sz w:val="20"/>
        </w:rPr>
      </w:pPr>
      <w:r>
        <w:rPr>
          <w:b/>
          <w:sz w:val="20"/>
        </w:rPr>
        <w:t>«О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промышленной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безопасности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опасных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производственных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объектов»?</w:t>
      </w:r>
    </w:p>
    <w:p w14:paraId="631C9202" w14:textId="77777777" w:rsidR="00C0433B" w:rsidRDefault="00C0433B">
      <w:pPr>
        <w:pStyle w:val="a3"/>
        <w:spacing w:before="3"/>
        <w:rPr>
          <w:b/>
          <w:sz w:val="15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3E9A04BD" w14:textId="77777777">
        <w:trPr>
          <w:trHeight w:val="460"/>
        </w:trPr>
        <w:tc>
          <w:tcPr>
            <w:tcW w:w="9573" w:type="dxa"/>
          </w:tcPr>
          <w:p w14:paraId="5A1A50C9" w14:textId="77777777" w:rsidR="00C0433B" w:rsidRDefault="00B16CC5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А)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Отказ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повреждение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технических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устройств,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применяемых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опасном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производственном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объекте,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отклонение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 установленного режима технологического процесса.</w:t>
            </w:r>
          </w:p>
        </w:tc>
      </w:tr>
      <w:tr w:rsidR="00C0433B" w14:paraId="6C532D9F" w14:textId="77777777">
        <w:trPr>
          <w:trHeight w:val="460"/>
        </w:trPr>
        <w:tc>
          <w:tcPr>
            <w:tcW w:w="9573" w:type="dxa"/>
          </w:tcPr>
          <w:p w14:paraId="35B498B5" w14:textId="77777777" w:rsidR="00C0433B" w:rsidRDefault="00B16C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Разрушение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устройств,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применяемых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опасном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производственном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неконтролируемые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взрыв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выброс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веществ,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пострадавших.</w:t>
            </w:r>
          </w:p>
        </w:tc>
      </w:tr>
      <w:tr w:rsidR="00C0433B" w14:paraId="7297C916" w14:textId="77777777">
        <w:trPr>
          <w:trHeight w:val="460"/>
        </w:trPr>
        <w:tc>
          <w:tcPr>
            <w:tcW w:w="9573" w:type="dxa"/>
          </w:tcPr>
          <w:p w14:paraId="4E0A0CBF" w14:textId="77777777" w:rsidR="00C0433B" w:rsidRDefault="00B16C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Контролируемое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неконтролируемое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горение,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взрыв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опасного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объекта,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сопровождающиеся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выбросом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окружающую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опасных веществ.</w:t>
            </w:r>
          </w:p>
        </w:tc>
      </w:tr>
      <w:tr w:rsidR="00C0433B" w14:paraId="572DC720" w14:textId="77777777">
        <w:trPr>
          <w:trHeight w:val="460"/>
        </w:trPr>
        <w:tc>
          <w:tcPr>
            <w:tcW w:w="9573" w:type="dxa"/>
          </w:tcPr>
          <w:p w14:paraId="440A38B1" w14:textId="77777777" w:rsidR="00C0433B" w:rsidRDefault="00B16CC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целостности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полное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разрушение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устройств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опасного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 объекта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отсутствии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взрыва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выброса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опасных веществ.</w:t>
            </w:r>
          </w:p>
        </w:tc>
      </w:tr>
    </w:tbl>
    <w:p w14:paraId="123CF4E3" w14:textId="77777777" w:rsidR="00C0433B" w:rsidRDefault="00C0433B">
      <w:pPr>
        <w:pStyle w:val="a3"/>
        <w:spacing w:before="10"/>
        <w:rPr>
          <w:b/>
          <w:sz w:val="19"/>
        </w:rPr>
      </w:pPr>
    </w:p>
    <w:p w14:paraId="478B6F46" w14:textId="77777777" w:rsidR="00C0433B" w:rsidRDefault="00B16CC5">
      <w:pPr>
        <w:pStyle w:val="a5"/>
        <w:numPr>
          <w:ilvl w:val="0"/>
          <w:numId w:val="1"/>
        </w:numPr>
        <w:tabs>
          <w:tab w:val="left" w:pos="744"/>
        </w:tabs>
        <w:spacing w:line="259" w:lineRule="auto"/>
        <w:ind w:left="542" w:right="789" w:firstLine="0"/>
        <w:rPr>
          <w:b/>
          <w:sz w:val="20"/>
        </w:rPr>
      </w:pPr>
      <w:r>
        <w:rPr>
          <w:b/>
          <w:sz w:val="20"/>
        </w:rPr>
        <w:t>На какие организации распространяются нормы Федерального закона от 21.07.1997 № 116-ФЗ «О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промышленной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безопасности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опасных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производственных объектов»?</w:t>
      </w:r>
    </w:p>
    <w:p w14:paraId="4B389CDB" w14:textId="77777777" w:rsidR="00C0433B" w:rsidRDefault="00C0433B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57D162A7" w14:textId="77777777">
        <w:trPr>
          <w:trHeight w:val="1149"/>
        </w:trPr>
        <w:tc>
          <w:tcPr>
            <w:tcW w:w="9573" w:type="dxa"/>
          </w:tcPr>
          <w:p w14:paraId="55E661E3" w14:textId="77777777" w:rsidR="00C0433B" w:rsidRDefault="00B16CC5">
            <w:pPr>
              <w:pStyle w:val="TableParagraph"/>
              <w:ind w:right="99" w:firstLine="5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А) На все организации независимо от их организационно-правовых форм и форм собственности,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осуществляющие деятельность в области промышленной безопасности опасных производственных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объектов на территории Российской Федерации и на иных территориях, над которыми Российская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Федерация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осуществляет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юрисдикцию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соответствии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законодательством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Российской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Федерации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14:paraId="024623A0" w14:textId="77777777" w:rsidR="00C0433B" w:rsidRDefault="00B16CC5">
            <w:pPr>
              <w:pStyle w:val="TableParagraph"/>
              <w:spacing w:line="20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нормами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международного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права.</w:t>
            </w:r>
          </w:p>
        </w:tc>
      </w:tr>
      <w:tr w:rsidR="00C0433B" w14:paraId="747CD5A1" w14:textId="77777777">
        <w:trPr>
          <w:trHeight w:val="688"/>
        </w:trPr>
        <w:tc>
          <w:tcPr>
            <w:tcW w:w="9573" w:type="dxa"/>
          </w:tcPr>
          <w:p w14:paraId="16C27CFC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 xml:space="preserve">все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организации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независимо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от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их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организационно-правовых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форм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и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форм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собственности,</w:t>
            </w:r>
          </w:p>
          <w:p w14:paraId="3E4191A2" w14:textId="77777777" w:rsidR="00C0433B" w:rsidRDefault="00B16CC5">
            <w:pPr>
              <w:pStyle w:val="TableParagraph"/>
              <w:spacing w:line="228" w:lineRule="exact"/>
              <w:ind w:right="344"/>
              <w:rPr>
                <w:sz w:val="20"/>
              </w:rPr>
            </w:pPr>
            <w:r>
              <w:rPr>
                <w:sz w:val="20"/>
              </w:rPr>
              <w:t>осуществляющие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промышленной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производственных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только на территории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Федерации.</w:t>
            </w:r>
          </w:p>
        </w:tc>
      </w:tr>
      <w:tr w:rsidR="00C0433B" w14:paraId="04E49243" w14:textId="77777777">
        <w:trPr>
          <w:trHeight w:val="460"/>
        </w:trPr>
        <w:tc>
          <w:tcPr>
            <w:tcW w:w="9573" w:type="dxa"/>
          </w:tcPr>
          <w:p w14:paraId="741C8343" w14:textId="77777777" w:rsidR="00C0433B" w:rsidRDefault="00B16C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государственные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негосударственные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некоммерческие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организации,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эксплуатирующие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опасные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производственные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объекты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порядке, установленном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законодательством Российской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Федерации.</w:t>
            </w:r>
          </w:p>
        </w:tc>
      </w:tr>
      <w:tr w:rsidR="00C0433B" w14:paraId="5636802F" w14:textId="77777777">
        <w:trPr>
          <w:trHeight w:val="460"/>
        </w:trPr>
        <w:tc>
          <w:tcPr>
            <w:tcW w:w="9573" w:type="dxa"/>
          </w:tcPr>
          <w:p w14:paraId="4FCBBDA0" w14:textId="77777777" w:rsidR="00C0433B" w:rsidRDefault="00B16C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lastRenderedPageBreak/>
              <w:t>Г)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коммерческие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независимо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осуществления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промышленной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производственных объектов.</w:t>
            </w:r>
          </w:p>
        </w:tc>
      </w:tr>
    </w:tbl>
    <w:p w14:paraId="03E07BD8" w14:textId="77777777" w:rsidR="00C0433B" w:rsidRDefault="00C0433B">
      <w:pPr>
        <w:pStyle w:val="a3"/>
        <w:rPr>
          <w:b/>
          <w:sz w:val="20"/>
        </w:rPr>
      </w:pPr>
    </w:p>
    <w:p w14:paraId="55FBCF1B" w14:textId="77777777" w:rsidR="00C0433B" w:rsidRDefault="00B16CC5">
      <w:pPr>
        <w:pStyle w:val="a5"/>
        <w:numPr>
          <w:ilvl w:val="0"/>
          <w:numId w:val="1"/>
        </w:numPr>
        <w:tabs>
          <w:tab w:val="left" w:pos="744"/>
        </w:tabs>
        <w:spacing w:before="1" w:line="256" w:lineRule="auto"/>
        <w:ind w:left="542" w:right="921" w:firstLine="0"/>
        <w:rPr>
          <w:b/>
          <w:sz w:val="20"/>
        </w:rPr>
      </w:pPr>
      <w:r>
        <w:rPr>
          <w:b/>
          <w:sz w:val="20"/>
        </w:rPr>
        <w:t>Что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понимается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под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требованиями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промышленной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безопасности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соответствии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Федеральным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законом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21.07.1997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116-ФЗ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«О промышленной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безопасности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опасных производственных</w:t>
      </w:r>
    </w:p>
    <w:p w14:paraId="38451D25" w14:textId="77777777" w:rsidR="00C0433B" w:rsidRDefault="00B16CC5">
      <w:pPr>
        <w:ind w:left="542"/>
        <w:rPr>
          <w:b/>
          <w:sz w:val="20"/>
        </w:rPr>
      </w:pPr>
      <w:r>
        <w:rPr>
          <w:b/>
          <w:sz w:val="20"/>
        </w:rPr>
        <w:t>объектов»?</w:t>
      </w:r>
    </w:p>
    <w:p w14:paraId="4E7BE237" w14:textId="77777777" w:rsidR="00C0433B" w:rsidRDefault="00C0433B">
      <w:pPr>
        <w:pStyle w:val="a3"/>
        <w:rPr>
          <w:b/>
          <w:sz w:val="15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497D3302" w14:textId="77777777">
        <w:trPr>
          <w:trHeight w:val="460"/>
        </w:trPr>
        <w:tc>
          <w:tcPr>
            <w:tcW w:w="9573" w:type="dxa"/>
          </w:tcPr>
          <w:p w14:paraId="01A246A7" w14:textId="6D24A78E" w:rsidR="00C0433B" w:rsidRDefault="00B16CC5">
            <w:pPr>
              <w:pStyle w:val="TableParagraph"/>
              <w:spacing w:line="230" w:lineRule="atLeast"/>
              <w:ind w:right="100"/>
              <w:rPr>
                <w:sz w:val="20"/>
              </w:rPr>
            </w:pPr>
            <w:r>
              <w:rPr>
                <w:sz w:val="20"/>
              </w:rPr>
              <w:t>А) Условия, запреты, ограничения и другие обязательные требования, содержащиеся</w:t>
            </w:r>
            <w:r w:rsidR="00D101E7">
              <w:rPr>
                <w:sz w:val="20"/>
              </w:rPr>
              <w:t xml:space="preserve"> </w:t>
            </w:r>
            <w:r>
              <w:rPr>
                <w:sz w:val="20"/>
              </w:rPr>
              <w:t>в федеральных законах,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соблюдение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промышленную безопасность.</w:t>
            </w:r>
          </w:p>
        </w:tc>
      </w:tr>
      <w:tr w:rsidR="00C0433B" w14:paraId="1239688A" w14:textId="77777777">
        <w:trPr>
          <w:trHeight w:val="690"/>
        </w:trPr>
        <w:tc>
          <w:tcPr>
            <w:tcW w:w="9573" w:type="dxa"/>
          </w:tcPr>
          <w:p w14:paraId="631AB25C" w14:textId="29B3ADF0" w:rsidR="00C0433B" w:rsidRDefault="00B16CC5">
            <w:pPr>
              <w:pStyle w:val="TableParagraph"/>
              <w:spacing w:line="230" w:lineRule="atLeast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Б) Требования, содержащиеся в нормативных технических документах, принимаемых федеральным органом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исполнительной власти, специально уполномоченным</w:t>
            </w:r>
            <w:r w:rsidR="00D101E7">
              <w:rPr>
                <w:sz w:val="20"/>
              </w:rPr>
              <w:t xml:space="preserve"> </w:t>
            </w:r>
            <w:r>
              <w:rPr>
                <w:sz w:val="20"/>
              </w:rPr>
              <w:t>в области промышленной безопасности, в рамках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компетенции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формам.</w:t>
            </w:r>
          </w:p>
        </w:tc>
      </w:tr>
      <w:tr w:rsidR="00C0433B" w14:paraId="78631FB6" w14:textId="77777777">
        <w:trPr>
          <w:trHeight w:val="1149"/>
        </w:trPr>
        <w:tc>
          <w:tcPr>
            <w:tcW w:w="9573" w:type="dxa"/>
          </w:tcPr>
          <w:p w14:paraId="3F6C25F0" w14:textId="62727838" w:rsidR="00C0433B" w:rsidRDefault="00B16CC5">
            <w:pPr>
              <w:pStyle w:val="TableParagraph"/>
              <w:ind w:right="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В) Условия, запреты, ограничения и другие обязательные требования, содержащиеся</w:t>
            </w:r>
            <w:r w:rsidR="00D101E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в Федеральном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законе от 21.07.1997 № 116-ФЗ, других федеральных законах</w:t>
            </w:r>
            <w:r w:rsidR="00D101E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и принимаемых в соответствии с ними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нормативных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правовых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Президента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Российской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Федерации,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нормативных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правовых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Правительства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Российской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Федерации,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также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федеральных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нормах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правилах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области</w:t>
            </w:r>
          </w:p>
          <w:p w14:paraId="32F83DAF" w14:textId="77777777" w:rsidR="00C0433B" w:rsidRDefault="00B16CC5">
            <w:pPr>
              <w:pStyle w:val="TableParagraph"/>
              <w:spacing w:line="20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промышленной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безопасности.</w:t>
            </w:r>
          </w:p>
        </w:tc>
      </w:tr>
      <w:tr w:rsidR="00C0433B" w14:paraId="4916D20D" w14:textId="77777777">
        <w:trPr>
          <w:trHeight w:val="690"/>
        </w:trPr>
        <w:tc>
          <w:tcPr>
            <w:tcW w:w="9573" w:type="dxa"/>
          </w:tcPr>
          <w:p w14:paraId="0DC491B7" w14:textId="002F17E0" w:rsidR="00C0433B" w:rsidRDefault="00B16CC5">
            <w:pPr>
              <w:pStyle w:val="TableParagraph"/>
              <w:spacing w:line="230" w:lineRule="atLeast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Г) Условия, запреты, ограничения, установленные в нормативных актах, соблюдение которых обеспечивает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защищенности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аварий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производственных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объектах</w:t>
            </w:r>
            <w:r w:rsidR="00D101E7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последствий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указанных аварий.</w:t>
            </w:r>
          </w:p>
        </w:tc>
      </w:tr>
    </w:tbl>
    <w:p w14:paraId="0B851BE3" w14:textId="77777777" w:rsidR="00C0433B" w:rsidRDefault="00C0433B">
      <w:pPr>
        <w:pStyle w:val="a3"/>
        <w:rPr>
          <w:b/>
          <w:sz w:val="22"/>
        </w:rPr>
      </w:pPr>
    </w:p>
    <w:p w14:paraId="0C8B7ACE" w14:textId="77777777" w:rsidR="00C0433B" w:rsidRDefault="00B16CC5">
      <w:pPr>
        <w:pStyle w:val="a5"/>
        <w:numPr>
          <w:ilvl w:val="0"/>
          <w:numId w:val="1"/>
        </w:numPr>
        <w:tabs>
          <w:tab w:val="left" w:pos="744"/>
        </w:tabs>
        <w:spacing w:before="153" w:line="254" w:lineRule="auto"/>
        <w:ind w:left="542" w:right="2138" w:firstLine="0"/>
        <w:rPr>
          <w:b/>
          <w:sz w:val="20"/>
        </w:rPr>
      </w:pPr>
      <w:r>
        <w:rPr>
          <w:b/>
          <w:sz w:val="20"/>
        </w:rPr>
        <w:t>В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каком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нормативном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правовом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акте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содержится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перечень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критериев,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которым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производственный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объект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относится к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категории опасных?</w:t>
      </w:r>
    </w:p>
    <w:p w14:paraId="5DF2F22C" w14:textId="77777777" w:rsidR="00C0433B" w:rsidRDefault="00C0433B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04AB6577" w14:textId="77777777">
        <w:trPr>
          <w:trHeight w:val="230"/>
        </w:trPr>
        <w:tc>
          <w:tcPr>
            <w:tcW w:w="9573" w:type="dxa"/>
          </w:tcPr>
          <w:p w14:paraId="4C416ACF" w14:textId="77777777" w:rsidR="00C0433B" w:rsidRDefault="00B16CC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Федеральном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законе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«О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промышленной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опасных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производственных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объектов».</w:t>
            </w:r>
          </w:p>
        </w:tc>
      </w:tr>
      <w:tr w:rsidR="00C0433B" w14:paraId="09B88747" w14:textId="77777777">
        <w:trPr>
          <w:trHeight w:val="460"/>
        </w:trPr>
        <w:tc>
          <w:tcPr>
            <w:tcW w:w="9573" w:type="dxa"/>
          </w:tcPr>
          <w:p w14:paraId="3E6026AD" w14:textId="77777777" w:rsidR="00C0433B" w:rsidRDefault="00B16C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постановлении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Правительства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«О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регистрации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государственном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реестре».</w:t>
            </w:r>
          </w:p>
        </w:tc>
      </w:tr>
      <w:tr w:rsidR="00C0433B" w14:paraId="019B30A3" w14:textId="77777777">
        <w:trPr>
          <w:trHeight w:val="460"/>
        </w:trPr>
        <w:tc>
          <w:tcPr>
            <w:tcW w:w="9573" w:type="dxa"/>
          </w:tcPr>
          <w:p w14:paraId="072A6CC3" w14:textId="77777777" w:rsidR="00C0433B" w:rsidRDefault="00B16CC5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В)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Указе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Президента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утверждении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перечня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объектов».</w:t>
            </w:r>
          </w:p>
        </w:tc>
      </w:tr>
      <w:tr w:rsidR="00C0433B" w14:paraId="1F61EB57" w14:textId="77777777">
        <w:trPr>
          <w:trHeight w:val="230"/>
        </w:trPr>
        <w:tc>
          <w:tcPr>
            <w:tcW w:w="9573" w:type="dxa"/>
          </w:tcPr>
          <w:p w14:paraId="39A58EBE" w14:textId="77777777" w:rsidR="00C0433B" w:rsidRDefault="00B16C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Положении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 Федеральной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службе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экологическому,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технологическому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атомному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надзору.</w:t>
            </w:r>
          </w:p>
        </w:tc>
      </w:tr>
    </w:tbl>
    <w:p w14:paraId="094DFE01" w14:textId="77777777" w:rsidR="00C0433B" w:rsidRDefault="00B16CC5">
      <w:pPr>
        <w:pStyle w:val="a5"/>
        <w:numPr>
          <w:ilvl w:val="0"/>
          <w:numId w:val="1"/>
        </w:numPr>
        <w:tabs>
          <w:tab w:val="left" w:pos="744"/>
        </w:tabs>
        <w:spacing w:before="65" w:line="259" w:lineRule="auto"/>
        <w:ind w:left="542" w:right="707" w:firstLine="0"/>
        <w:rPr>
          <w:b/>
          <w:sz w:val="20"/>
        </w:rPr>
      </w:pPr>
      <w:r>
        <w:rPr>
          <w:b/>
          <w:sz w:val="20"/>
        </w:rPr>
        <w:t>На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какие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классы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опасности,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зависимости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уровня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потенциальной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опасности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аварий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них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для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жизненно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важных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интересов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личности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общества,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подразделяются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опасные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производственные</w:t>
      </w:r>
    </w:p>
    <w:p w14:paraId="10160FE2" w14:textId="77777777" w:rsidR="00C0433B" w:rsidRDefault="00B16CC5">
      <w:pPr>
        <w:spacing w:line="226" w:lineRule="exact"/>
        <w:ind w:left="542"/>
        <w:rPr>
          <w:b/>
          <w:sz w:val="20"/>
        </w:rPr>
      </w:pPr>
      <w:r>
        <w:rPr>
          <w:b/>
          <w:sz w:val="20"/>
        </w:rPr>
        <w:t>объекты?</w:t>
      </w:r>
    </w:p>
    <w:p w14:paraId="396C0853" w14:textId="77777777" w:rsidR="00C0433B" w:rsidRDefault="00C0433B">
      <w:pPr>
        <w:pStyle w:val="a3"/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33C09CA2" w14:textId="77777777">
        <w:trPr>
          <w:trHeight w:val="918"/>
        </w:trPr>
        <w:tc>
          <w:tcPr>
            <w:tcW w:w="9573" w:type="dxa"/>
          </w:tcPr>
          <w:p w14:paraId="00882CFA" w14:textId="77777777" w:rsidR="00C0433B" w:rsidRDefault="00B16CC5">
            <w:pPr>
              <w:pStyle w:val="TableParagraph"/>
              <w:ind w:right="326"/>
              <w:rPr>
                <w:b/>
                <w:sz w:val="20"/>
              </w:rPr>
            </w:pPr>
            <w:r>
              <w:rPr>
                <w:b/>
                <w:sz w:val="20"/>
              </w:rPr>
              <w:t>А) I класс опасности - опасные производственные объекты чрезвычайно высокой опасности; &lt;p&gt;II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класс опасности - опасные производственные объекты высокой опасности; &lt;p&gt;III класс опасности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опасные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производственные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средней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опасности;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&lt;p&gt;IV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класс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опасности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 опасные</w:t>
            </w:r>
          </w:p>
          <w:p w14:paraId="0332179D" w14:textId="77777777" w:rsidR="00C0433B" w:rsidRDefault="00B16CC5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производственные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низкой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опасности.</w:t>
            </w:r>
          </w:p>
        </w:tc>
      </w:tr>
      <w:tr w:rsidR="00C0433B" w14:paraId="01CF4875" w14:textId="77777777">
        <w:trPr>
          <w:trHeight w:val="921"/>
        </w:trPr>
        <w:tc>
          <w:tcPr>
            <w:tcW w:w="9573" w:type="dxa"/>
          </w:tcPr>
          <w:p w14:paraId="7F45B379" w14:textId="77777777" w:rsidR="00C0433B" w:rsidRDefault="00B16CC5">
            <w:pPr>
              <w:pStyle w:val="TableParagraph"/>
              <w:ind w:right="344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опасности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опасные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производственные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объекты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низкой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опасности;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&lt;p&gt;II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опасности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опасные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производственные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объекты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средней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опасности;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&lt;p&gt;III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опасности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 опасные</w:t>
            </w:r>
          </w:p>
          <w:p w14:paraId="3003187D" w14:textId="77777777" w:rsidR="00C0433B" w:rsidRDefault="00B16CC5">
            <w:pPr>
              <w:pStyle w:val="TableParagraph"/>
              <w:spacing w:line="230" w:lineRule="atLeast"/>
              <w:ind w:right="344"/>
              <w:rPr>
                <w:sz w:val="20"/>
              </w:rPr>
            </w:pPr>
            <w:r>
              <w:rPr>
                <w:sz w:val="20"/>
              </w:rPr>
              <w:t>производственные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объекты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высокой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опасности;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&lt;p&gt;IV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опасности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опасные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производственные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чрезвычайно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опасности.</w:t>
            </w:r>
          </w:p>
        </w:tc>
      </w:tr>
      <w:tr w:rsidR="00C0433B" w14:paraId="2C3FC7DE" w14:textId="77777777">
        <w:trPr>
          <w:trHeight w:val="918"/>
        </w:trPr>
        <w:tc>
          <w:tcPr>
            <w:tcW w:w="9573" w:type="dxa"/>
          </w:tcPr>
          <w:p w14:paraId="081B6A34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опасности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опасные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производственные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объекты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высокой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опасности;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&lt;p&gt;II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опасности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опасные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производственные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объекты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средней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опасности;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&lt;p&gt;III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опасности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 опасные</w:t>
            </w:r>
          </w:p>
          <w:p w14:paraId="1EC5FB20" w14:textId="77777777" w:rsidR="00C0433B" w:rsidRDefault="00B16CC5">
            <w:pPr>
              <w:pStyle w:val="TableParagraph"/>
              <w:spacing w:line="230" w:lineRule="exact"/>
              <w:ind w:right="74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производственные объекты </w:t>
            </w:r>
            <w:r>
              <w:rPr>
                <w:sz w:val="20"/>
              </w:rPr>
              <w:t>низкой опасности; &lt;p&gt;IV класс опасности - неопасные производственные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(вероятность аварии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равна нулю).</w:t>
            </w:r>
          </w:p>
        </w:tc>
      </w:tr>
    </w:tbl>
    <w:p w14:paraId="25E364A8" w14:textId="77777777" w:rsidR="00C0433B" w:rsidRDefault="00C0433B">
      <w:pPr>
        <w:pStyle w:val="a3"/>
        <w:rPr>
          <w:b/>
          <w:sz w:val="20"/>
        </w:rPr>
      </w:pPr>
    </w:p>
    <w:p w14:paraId="1F994A6D" w14:textId="77777777" w:rsidR="00C0433B" w:rsidRDefault="00B16CC5">
      <w:pPr>
        <w:pStyle w:val="a5"/>
        <w:numPr>
          <w:ilvl w:val="0"/>
          <w:numId w:val="1"/>
        </w:numPr>
        <w:tabs>
          <w:tab w:val="left" w:pos="844"/>
        </w:tabs>
        <w:spacing w:before="1"/>
        <w:ind w:left="843" w:hanging="302"/>
        <w:rPr>
          <w:b/>
          <w:sz w:val="20"/>
        </w:rPr>
      </w:pPr>
      <w:r>
        <w:rPr>
          <w:b/>
          <w:sz w:val="20"/>
        </w:rPr>
        <w:t>Что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понимается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под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обоснованием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безопасности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опасного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производственного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объекта?</w:t>
      </w:r>
    </w:p>
    <w:p w14:paraId="56C8FB12" w14:textId="77777777" w:rsidR="00C0433B" w:rsidRDefault="00C0433B">
      <w:pPr>
        <w:pStyle w:val="a3"/>
        <w:spacing w:before="3"/>
        <w:rPr>
          <w:b/>
          <w:sz w:val="15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0908756A" w14:textId="77777777">
        <w:trPr>
          <w:trHeight w:val="690"/>
        </w:trPr>
        <w:tc>
          <w:tcPr>
            <w:tcW w:w="9573" w:type="dxa"/>
          </w:tcPr>
          <w:p w14:paraId="7754BDF6" w14:textId="77777777" w:rsidR="00C0433B" w:rsidRDefault="00B16CC5">
            <w:pPr>
              <w:pStyle w:val="TableParagraph"/>
              <w:spacing w:line="230" w:lineRule="atLeast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А) Это документ, содержащий сведения об условиях безопасной эксплуатации опасного производственного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эксплуатации,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капитальному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ремонту,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консервации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ликвидации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 объекта.</w:t>
            </w:r>
          </w:p>
        </w:tc>
      </w:tr>
      <w:tr w:rsidR="00C0433B" w14:paraId="581901CC" w14:textId="77777777">
        <w:trPr>
          <w:trHeight w:val="688"/>
        </w:trPr>
        <w:tc>
          <w:tcPr>
            <w:tcW w:w="9573" w:type="dxa"/>
          </w:tcPr>
          <w:p w14:paraId="248D1E7A" w14:textId="77777777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документ,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содержащий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результатах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риска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аварии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опасном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производственном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связанной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ней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угрозы,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безопасной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опасного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</w:t>
            </w:r>
          </w:p>
          <w:p w14:paraId="54D70649" w14:textId="77777777" w:rsidR="00C0433B" w:rsidRDefault="00B16CC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объекта,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обслуживающему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персоналу.</w:t>
            </w:r>
          </w:p>
        </w:tc>
      </w:tr>
      <w:tr w:rsidR="00C0433B" w14:paraId="50179755" w14:textId="77777777">
        <w:trPr>
          <w:trHeight w:val="921"/>
        </w:trPr>
        <w:tc>
          <w:tcPr>
            <w:tcW w:w="9573" w:type="dxa"/>
          </w:tcPr>
          <w:p w14:paraId="5266E2CC" w14:textId="77777777" w:rsidR="00C0433B" w:rsidRDefault="00B16CC5">
            <w:pPr>
              <w:pStyle w:val="TableParagraph"/>
              <w:spacing w:line="230" w:lineRule="atLeast"/>
              <w:ind w:right="9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В) Это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документ,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содержащий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риска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аварии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опасном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производственном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связанной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угрозы,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условия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эксплуатации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опасного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производственного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объекта,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требования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эксплуатации,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капитальному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ремонту,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консервации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ликвидации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опасного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производственного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объекта.</w:t>
            </w:r>
          </w:p>
        </w:tc>
      </w:tr>
    </w:tbl>
    <w:p w14:paraId="34156EF2" w14:textId="77777777" w:rsidR="00C0433B" w:rsidRDefault="00C0433B">
      <w:pPr>
        <w:pStyle w:val="a3"/>
        <w:rPr>
          <w:b/>
          <w:sz w:val="22"/>
        </w:rPr>
      </w:pPr>
    </w:p>
    <w:p w14:paraId="354E164D" w14:textId="77777777" w:rsidR="00C0433B" w:rsidRDefault="00B16CC5">
      <w:pPr>
        <w:pStyle w:val="a5"/>
        <w:numPr>
          <w:ilvl w:val="0"/>
          <w:numId w:val="1"/>
        </w:numPr>
        <w:tabs>
          <w:tab w:val="left" w:pos="844"/>
        </w:tabs>
        <w:spacing w:before="153" w:line="254" w:lineRule="auto"/>
        <w:ind w:left="542" w:right="553" w:firstLine="0"/>
        <w:rPr>
          <w:b/>
          <w:sz w:val="20"/>
        </w:rPr>
      </w:pPr>
      <w:r>
        <w:rPr>
          <w:b/>
          <w:sz w:val="20"/>
        </w:rPr>
        <w:t>В каком из перечисленных случаев требования промышленной безопасности к эксплуатации,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lastRenderedPageBreak/>
        <w:t>капитальному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ремонту,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консервации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ликвидации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опасного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производственного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объекта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(ОПО)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могут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быть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установлены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обосновании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безопасности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опасного производственного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объекта?</w:t>
      </w:r>
    </w:p>
    <w:p w14:paraId="0FBA6064" w14:textId="77777777" w:rsidR="00C0433B" w:rsidRDefault="00C0433B">
      <w:pPr>
        <w:pStyle w:val="a3"/>
        <w:spacing w:before="2" w:after="1"/>
        <w:rPr>
          <w:b/>
          <w:sz w:val="14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6101B0F5" w14:textId="77777777">
        <w:trPr>
          <w:trHeight w:val="918"/>
        </w:trPr>
        <w:tc>
          <w:tcPr>
            <w:tcW w:w="9573" w:type="dxa"/>
          </w:tcPr>
          <w:p w14:paraId="7C109CB0" w14:textId="77777777" w:rsidR="00C0433B" w:rsidRDefault="00B16CC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А)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случае.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если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проектировании,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строительстве,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эксплуатации,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реконструкции,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капитальном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ремонте,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консервации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ликвидации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опасного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производственного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требуется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отступление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</w:p>
          <w:p w14:paraId="24580D44" w14:textId="77777777" w:rsidR="00C0433B" w:rsidRDefault="00B16CC5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требований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промышленной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безопасности,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установленных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федеральными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нормами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правилами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области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промышленной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безопасности,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таких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требований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недостаточно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(или)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они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установлены.</w:t>
            </w:r>
          </w:p>
        </w:tc>
      </w:tr>
      <w:tr w:rsidR="00C0433B" w14:paraId="15131F21" w14:textId="77777777">
        <w:trPr>
          <w:trHeight w:val="460"/>
        </w:trPr>
        <w:tc>
          <w:tcPr>
            <w:tcW w:w="9573" w:type="dxa"/>
          </w:tcPr>
          <w:p w14:paraId="18EE9D3E" w14:textId="77777777" w:rsidR="00C0433B" w:rsidRDefault="00B16C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проектной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документации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любой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опасный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производственный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объект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независимо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опасности.</w:t>
            </w:r>
          </w:p>
        </w:tc>
      </w:tr>
      <w:tr w:rsidR="00C0433B" w14:paraId="5B813CAA" w14:textId="77777777">
        <w:trPr>
          <w:trHeight w:val="230"/>
        </w:trPr>
        <w:tc>
          <w:tcPr>
            <w:tcW w:w="9573" w:type="dxa"/>
          </w:tcPr>
          <w:p w14:paraId="199DF308" w14:textId="77777777" w:rsidR="00C0433B" w:rsidRDefault="00B16C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</w:t>
            </w:r>
            <w:proofErr w:type="gramStart"/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разработчиком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проектной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является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иностранная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организация.</w:t>
            </w:r>
          </w:p>
        </w:tc>
      </w:tr>
      <w:tr w:rsidR="00C0433B" w14:paraId="32FCEA84" w14:textId="77777777">
        <w:trPr>
          <w:trHeight w:val="460"/>
        </w:trPr>
        <w:tc>
          <w:tcPr>
            <w:tcW w:w="9573" w:type="dxa"/>
          </w:tcPr>
          <w:p w14:paraId="08013FE5" w14:textId="50703505" w:rsidR="00C0433B" w:rsidRDefault="00B16C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разработке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локализации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ликвидации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последствий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аварий</w:t>
            </w:r>
            <w:r w:rsidR="00D101E7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производственных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объектах.</w:t>
            </w:r>
          </w:p>
        </w:tc>
      </w:tr>
    </w:tbl>
    <w:p w14:paraId="2BBD97E1" w14:textId="77777777" w:rsidR="00C0433B" w:rsidRDefault="00C0433B">
      <w:pPr>
        <w:pStyle w:val="a3"/>
        <w:rPr>
          <w:b/>
          <w:sz w:val="20"/>
        </w:rPr>
      </w:pPr>
    </w:p>
    <w:p w14:paraId="237868FC" w14:textId="77777777" w:rsidR="00C0433B" w:rsidRDefault="00B16CC5">
      <w:pPr>
        <w:pStyle w:val="a5"/>
        <w:numPr>
          <w:ilvl w:val="0"/>
          <w:numId w:val="1"/>
        </w:numPr>
        <w:tabs>
          <w:tab w:val="left" w:pos="844"/>
        </w:tabs>
        <w:spacing w:before="1" w:line="256" w:lineRule="auto"/>
        <w:ind w:left="542" w:right="872" w:firstLine="0"/>
        <w:rPr>
          <w:sz w:val="20"/>
        </w:rPr>
      </w:pPr>
      <w:r>
        <w:rPr>
          <w:sz w:val="20"/>
        </w:rPr>
        <w:t>Какой</w:t>
      </w:r>
      <w:r>
        <w:rPr>
          <w:spacing w:val="-4"/>
          <w:sz w:val="20"/>
        </w:rPr>
        <w:t xml:space="preserve"> </w:t>
      </w:r>
      <w:r>
        <w:rPr>
          <w:sz w:val="20"/>
        </w:rPr>
        <w:t>экспертизе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21.07.1997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3"/>
          <w:sz w:val="20"/>
        </w:rPr>
        <w:t xml:space="preserve"> </w:t>
      </w:r>
      <w:r>
        <w:rPr>
          <w:sz w:val="20"/>
        </w:rPr>
        <w:t>116-ФЗ</w:t>
      </w:r>
      <w:r>
        <w:rPr>
          <w:spacing w:val="-1"/>
          <w:sz w:val="20"/>
        </w:rPr>
        <w:t xml:space="preserve"> </w:t>
      </w:r>
      <w:r>
        <w:rPr>
          <w:sz w:val="20"/>
        </w:rPr>
        <w:t>«О</w:t>
      </w:r>
      <w:r>
        <w:rPr>
          <w:spacing w:val="-3"/>
          <w:sz w:val="20"/>
        </w:rPr>
        <w:t xml:space="preserve"> </w:t>
      </w:r>
      <w:r>
        <w:rPr>
          <w:sz w:val="20"/>
        </w:rPr>
        <w:t>промышленной</w:t>
      </w:r>
      <w:r>
        <w:rPr>
          <w:spacing w:val="-47"/>
          <w:sz w:val="20"/>
        </w:rPr>
        <w:t xml:space="preserve"> </w:t>
      </w:r>
      <w:r>
        <w:rPr>
          <w:sz w:val="20"/>
        </w:rPr>
        <w:t>безопасности опасных производственных объектов» подлежит обоснование безопасности опасного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производственного объекта?</w:t>
      </w:r>
    </w:p>
    <w:p w14:paraId="5D6041A5" w14:textId="77777777" w:rsidR="00C0433B" w:rsidRDefault="00C0433B">
      <w:pPr>
        <w:pStyle w:val="a3"/>
        <w:spacing w:before="6" w:after="1"/>
        <w:rPr>
          <w:sz w:val="13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6C07F0C1" w14:textId="77777777">
        <w:trPr>
          <w:trHeight w:val="230"/>
        </w:trPr>
        <w:tc>
          <w:tcPr>
            <w:tcW w:w="9573" w:type="dxa"/>
          </w:tcPr>
          <w:p w14:paraId="50C33653" w14:textId="77777777" w:rsidR="00C0433B" w:rsidRDefault="00B16C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экспертизе.</w:t>
            </w:r>
          </w:p>
        </w:tc>
      </w:tr>
      <w:tr w:rsidR="00C0433B" w14:paraId="71009E95" w14:textId="77777777">
        <w:trPr>
          <w:trHeight w:val="230"/>
        </w:trPr>
        <w:tc>
          <w:tcPr>
            <w:tcW w:w="9573" w:type="dxa"/>
          </w:tcPr>
          <w:p w14:paraId="07AC1DD1" w14:textId="77777777" w:rsidR="00C0433B" w:rsidRDefault="00B16CC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Экспертизе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промышленной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безопасности.</w:t>
            </w:r>
          </w:p>
        </w:tc>
      </w:tr>
      <w:tr w:rsidR="00C0433B" w14:paraId="45A8BF47" w14:textId="77777777">
        <w:trPr>
          <w:trHeight w:val="232"/>
        </w:trPr>
        <w:tc>
          <w:tcPr>
            <w:tcW w:w="9573" w:type="dxa"/>
          </w:tcPr>
          <w:p w14:paraId="3FD0BB28" w14:textId="77777777" w:rsidR="00C0433B" w:rsidRDefault="00B16CC5">
            <w:pPr>
              <w:pStyle w:val="TableParagraph"/>
              <w:spacing w:before="1" w:line="212" w:lineRule="exact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Экологической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экспертизе.</w:t>
            </w:r>
          </w:p>
        </w:tc>
      </w:tr>
    </w:tbl>
    <w:p w14:paraId="75BEE726" w14:textId="77777777" w:rsidR="00C0433B" w:rsidRDefault="00C0433B">
      <w:pPr>
        <w:pStyle w:val="a3"/>
        <w:spacing w:before="10"/>
        <w:rPr>
          <w:sz w:val="19"/>
        </w:rPr>
      </w:pPr>
    </w:p>
    <w:p w14:paraId="37B68D46" w14:textId="77777777" w:rsidR="00C0433B" w:rsidRDefault="00B16CC5">
      <w:pPr>
        <w:pStyle w:val="a5"/>
        <w:numPr>
          <w:ilvl w:val="0"/>
          <w:numId w:val="1"/>
        </w:numPr>
        <w:tabs>
          <w:tab w:val="left" w:pos="844"/>
        </w:tabs>
        <w:spacing w:line="256" w:lineRule="auto"/>
        <w:ind w:left="542" w:right="934" w:firstLine="0"/>
        <w:jc w:val="both"/>
        <w:rPr>
          <w:b/>
          <w:sz w:val="20"/>
        </w:rPr>
      </w:pPr>
      <w:r>
        <w:rPr>
          <w:b/>
          <w:sz w:val="20"/>
        </w:rPr>
        <w:t>В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течение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какого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времени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организация,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эксплуатирующая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опасный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производственный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объект,</w:t>
      </w:r>
      <w:r>
        <w:rPr>
          <w:b/>
          <w:spacing w:val="-48"/>
          <w:sz w:val="20"/>
        </w:rPr>
        <w:t xml:space="preserve"> </w:t>
      </w:r>
      <w:r>
        <w:rPr>
          <w:b/>
          <w:sz w:val="20"/>
        </w:rPr>
        <w:t>при внесении изменений в обоснование безопасности опасного производственного объекта должна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направить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их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в Ростехнадзор?</w:t>
      </w:r>
    </w:p>
    <w:p w14:paraId="715682A1" w14:textId="77777777" w:rsidR="00C0433B" w:rsidRDefault="00C0433B">
      <w:pPr>
        <w:pStyle w:val="a3"/>
        <w:spacing w:before="9"/>
        <w:rPr>
          <w:b/>
          <w:sz w:val="13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51BA7BF3" w14:textId="77777777">
        <w:trPr>
          <w:trHeight w:val="230"/>
        </w:trPr>
        <w:tc>
          <w:tcPr>
            <w:tcW w:w="9573" w:type="dxa"/>
          </w:tcPr>
          <w:p w14:paraId="1EDE5047" w14:textId="77777777" w:rsidR="00C0433B" w:rsidRDefault="00B16C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месяца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внесения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изменений.</w:t>
            </w:r>
          </w:p>
        </w:tc>
      </w:tr>
      <w:tr w:rsidR="00C0433B" w14:paraId="68D2BCDF" w14:textId="77777777">
        <w:trPr>
          <w:trHeight w:val="457"/>
        </w:trPr>
        <w:tc>
          <w:tcPr>
            <w:tcW w:w="9573" w:type="dxa"/>
          </w:tcPr>
          <w:p w14:paraId="7A31F00B" w14:textId="77777777" w:rsidR="00C0433B" w:rsidRDefault="00B16CC5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течение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рабочих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дней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со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дня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получения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положительного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заключения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экспертизы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промышленной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безопасности.</w:t>
            </w:r>
          </w:p>
        </w:tc>
      </w:tr>
      <w:tr w:rsidR="00C0433B" w14:paraId="019A72BF" w14:textId="77777777">
        <w:trPr>
          <w:trHeight w:val="232"/>
        </w:trPr>
        <w:tc>
          <w:tcPr>
            <w:tcW w:w="9573" w:type="dxa"/>
          </w:tcPr>
          <w:p w14:paraId="77A49FFC" w14:textId="77777777" w:rsidR="00C0433B" w:rsidRDefault="00B16CC5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передачи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обоснования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экспертизу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промышленной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</w:p>
        </w:tc>
      </w:tr>
      <w:tr w:rsidR="00C0433B" w14:paraId="372042B7" w14:textId="77777777">
        <w:trPr>
          <w:trHeight w:val="232"/>
        </w:trPr>
        <w:tc>
          <w:tcPr>
            <w:tcW w:w="9573" w:type="dxa"/>
          </w:tcPr>
          <w:p w14:paraId="7373A8D1" w14:textId="77777777" w:rsidR="00C0433B" w:rsidRDefault="00B16CC5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месяца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утверждения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изменений.</w:t>
            </w:r>
          </w:p>
        </w:tc>
      </w:tr>
    </w:tbl>
    <w:p w14:paraId="6BAC2E2F" w14:textId="77777777" w:rsidR="00C0433B" w:rsidRDefault="00C0433B">
      <w:pPr>
        <w:pStyle w:val="a3"/>
        <w:spacing w:before="6"/>
        <w:rPr>
          <w:b/>
          <w:sz w:val="11"/>
        </w:rPr>
      </w:pPr>
    </w:p>
    <w:p w14:paraId="4774BAC2" w14:textId="77777777" w:rsidR="00C0433B" w:rsidRDefault="00B16CC5">
      <w:pPr>
        <w:pStyle w:val="a5"/>
        <w:numPr>
          <w:ilvl w:val="0"/>
          <w:numId w:val="1"/>
        </w:numPr>
        <w:tabs>
          <w:tab w:val="left" w:pos="844"/>
        </w:tabs>
        <w:spacing w:before="90" w:line="256" w:lineRule="auto"/>
        <w:ind w:left="542" w:right="1198" w:firstLine="0"/>
        <w:rPr>
          <w:b/>
          <w:sz w:val="20"/>
        </w:rPr>
      </w:pPr>
      <w:r>
        <w:rPr>
          <w:b/>
          <w:sz w:val="20"/>
        </w:rPr>
        <w:t>Уполномочены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ли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иные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федеральные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органы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исполнительной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власти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помимо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Федеральной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службы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экологическому,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технологическому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атомному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надзору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осуществлять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специальные</w:t>
      </w:r>
    </w:p>
    <w:p w14:paraId="642D7DB7" w14:textId="77777777" w:rsidR="00C0433B" w:rsidRDefault="00B16CC5">
      <w:pPr>
        <w:ind w:left="542"/>
        <w:rPr>
          <w:b/>
          <w:sz w:val="20"/>
        </w:rPr>
      </w:pPr>
      <w:r>
        <w:rPr>
          <w:b/>
          <w:sz w:val="20"/>
        </w:rPr>
        <w:t>разрешительные,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контрольные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или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надзорные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функции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области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промышленной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безопасности?</w:t>
      </w:r>
    </w:p>
    <w:p w14:paraId="403CBC22" w14:textId="77777777" w:rsidR="00C0433B" w:rsidRDefault="00C0433B">
      <w:pPr>
        <w:pStyle w:val="a3"/>
        <w:spacing w:before="3"/>
        <w:rPr>
          <w:b/>
          <w:sz w:val="15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24207990" w14:textId="77777777">
        <w:trPr>
          <w:trHeight w:val="460"/>
        </w:trPr>
        <w:tc>
          <w:tcPr>
            <w:tcW w:w="9573" w:type="dxa"/>
          </w:tcPr>
          <w:p w14:paraId="750A3858" w14:textId="77777777" w:rsidR="00C0433B" w:rsidRDefault="00B16CC5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А)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Да,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если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Президентом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Российской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Федерации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Правительством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Российской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Федерации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им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предоставлено такое право.</w:t>
            </w:r>
          </w:p>
        </w:tc>
      </w:tr>
      <w:tr w:rsidR="00C0433B" w14:paraId="2D194ABE" w14:textId="77777777">
        <w:trPr>
          <w:trHeight w:val="458"/>
        </w:trPr>
        <w:tc>
          <w:tcPr>
            <w:tcW w:w="9573" w:type="dxa"/>
          </w:tcPr>
          <w:p w14:paraId="0CE44AE1" w14:textId="77777777" w:rsidR="00C0433B" w:rsidRDefault="00B16CC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Нет,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противоречит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Федеральному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закону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21.07.1997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116-ФЗ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«О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промышленной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производственных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объектов».</w:t>
            </w:r>
          </w:p>
        </w:tc>
      </w:tr>
      <w:tr w:rsidR="00C0433B" w14:paraId="64A921AA" w14:textId="77777777">
        <w:trPr>
          <w:trHeight w:val="232"/>
        </w:trPr>
        <w:tc>
          <w:tcPr>
            <w:tcW w:w="9573" w:type="dxa"/>
          </w:tcPr>
          <w:p w14:paraId="3E552CEC" w14:textId="77777777" w:rsidR="00C0433B" w:rsidRDefault="00B16CC5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случае,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указанные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функционируют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чрезвычайной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ситуации.</w:t>
            </w:r>
          </w:p>
        </w:tc>
      </w:tr>
    </w:tbl>
    <w:p w14:paraId="477D5EFC" w14:textId="77777777" w:rsidR="00C0433B" w:rsidRDefault="00C0433B">
      <w:pPr>
        <w:pStyle w:val="a3"/>
        <w:spacing w:before="10"/>
        <w:rPr>
          <w:b/>
          <w:sz w:val="19"/>
        </w:rPr>
      </w:pPr>
    </w:p>
    <w:p w14:paraId="2FB1B66D" w14:textId="77777777" w:rsidR="00C0433B" w:rsidRDefault="00B16CC5">
      <w:pPr>
        <w:pStyle w:val="a5"/>
        <w:numPr>
          <w:ilvl w:val="0"/>
          <w:numId w:val="1"/>
        </w:numPr>
        <w:tabs>
          <w:tab w:val="left" w:pos="844"/>
        </w:tabs>
        <w:spacing w:line="256" w:lineRule="auto"/>
        <w:ind w:left="542" w:right="1229" w:firstLine="0"/>
        <w:rPr>
          <w:b/>
          <w:sz w:val="20"/>
        </w:rPr>
      </w:pPr>
      <w:r>
        <w:rPr>
          <w:b/>
          <w:sz w:val="20"/>
        </w:rPr>
        <w:t>Какого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права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имеют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должностные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лица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Ростехнадзора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осуществлении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федерального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государственного надзора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в области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промышленной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безопасности?</w:t>
      </w:r>
    </w:p>
    <w:p w14:paraId="4FB03502" w14:textId="77777777" w:rsidR="00C0433B" w:rsidRDefault="00C0433B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19523175" w14:textId="77777777">
        <w:trPr>
          <w:trHeight w:val="457"/>
        </w:trPr>
        <w:tc>
          <w:tcPr>
            <w:tcW w:w="9573" w:type="dxa"/>
          </w:tcPr>
          <w:p w14:paraId="35EE7D85" w14:textId="77777777" w:rsidR="00C0433B" w:rsidRDefault="00B16CC5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Посещать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организации,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эксплуатирующие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опасные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производственные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объекты,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наличии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служебного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удостоверения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копии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 о проведении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проверки.</w:t>
            </w:r>
          </w:p>
        </w:tc>
      </w:tr>
      <w:tr w:rsidR="00C0433B" w14:paraId="139954D9" w14:textId="77777777">
        <w:trPr>
          <w:trHeight w:val="458"/>
        </w:trPr>
        <w:tc>
          <w:tcPr>
            <w:tcW w:w="9573" w:type="dxa"/>
          </w:tcPr>
          <w:p w14:paraId="01401CB1" w14:textId="77777777" w:rsidR="00C0433B" w:rsidRDefault="00B16CC5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Выдавать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лицензии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отдельные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виды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деятельности,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связанные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повышенной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опасностью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промышленных производств.</w:t>
            </w:r>
          </w:p>
        </w:tc>
      </w:tr>
      <w:tr w:rsidR="00C0433B" w14:paraId="71B8F154" w14:textId="77777777">
        <w:trPr>
          <w:trHeight w:val="228"/>
        </w:trPr>
        <w:tc>
          <w:tcPr>
            <w:tcW w:w="9573" w:type="dxa"/>
          </w:tcPr>
          <w:p w14:paraId="7C58B231" w14:textId="77777777" w:rsidR="00C0433B" w:rsidRDefault="00B16CC5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указания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выводе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угрозы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работников.</w:t>
            </w:r>
          </w:p>
        </w:tc>
      </w:tr>
    </w:tbl>
    <w:p w14:paraId="5F0F1EEC" w14:textId="77777777" w:rsidR="00C0433B" w:rsidRDefault="00C0433B">
      <w:pPr>
        <w:pStyle w:val="a3"/>
        <w:rPr>
          <w:b/>
          <w:sz w:val="20"/>
        </w:rPr>
      </w:pPr>
    </w:p>
    <w:p w14:paraId="622223DE" w14:textId="77777777" w:rsidR="00C0433B" w:rsidRDefault="00B16CC5">
      <w:pPr>
        <w:pStyle w:val="a5"/>
        <w:numPr>
          <w:ilvl w:val="0"/>
          <w:numId w:val="1"/>
        </w:numPr>
        <w:tabs>
          <w:tab w:val="left" w:pos="844"/>
        </w:tabs>
        <w:spacing w:before="1" w:line="254" w:lineRule="auto"/>
        <w:ind w:left="542" w:right="1339" w:firstLine="0"/>
        <w:rPr>
          <w:b/>
          <w:sz w:val="20"/>
        </w:rPr>
      </w:pPr>
      <w:r>
        <w:rPr>
          <w:b/>
          <w:sz w:val="20"/>
        </w:rPr>
        <w:t>В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каком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случае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должностные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лица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Ростехнадзора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вправе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привлекать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административной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ответственности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лиц,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виновных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нарушении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требований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промышленной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безопасности?</w:t>
      </w:r>
    </w:p>
    <w:p w14:paraId="52C6D736" w14:textId="77777777" w:rsidR="00C0433B" w:rsidRDefault="00C0433B">
      <w:pPr>
        <w:pStyle w:val="a3"/>
        <w:spacing w:before="1"/>
        <w:rPr>
          <w:b/>
          <w:sz w:val="14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4125F881" w14:textId="77777777">
        <w:trPr>
          <w:trHeight w:val="230"/>
        </w:trPr>
        <w:tc>
          <w:tcPr>
            <w:tcW w:w="9573" w:type="dxa"/>
          </w:tcPr>
          <w:p w14:paraId="313B0B1C" w14:textId="77777777" w:rsidR="00C0433B" w:rsidRDefault="00B16C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компетенции.</w:t>
            </w:r>
          </w:p>
        </w:tc>
      </w:tr>
      <w:tr w:rsidR="00C0433B" w14:paraId="73213E3C" w14:textId="77777777">
        <w:trPr>
          <w:trHeight w:val="460"/>
        </w:trPr>
        <w:tc>
          <w:tcPr>
            <w:tcW w:w="9573" w:type="dxa"/>
          </w:tcPr>
          <w:p w14:paraId="68BB43B4" w14:textId="77777777" w:rsidR="00C0433B" w:rsidRDefault="00B16CC5">
            <w:pPr>
              <w:pStyle w:val="TableParagraph"/>
              <w:tabs>
                <w:tab w:val="left" w:pos="956"/>
                <w:tab w:val="left" w:pos="2558"/>
                <w:tab w:val="left" w:pos="4028"/>
                <w:tab w:val="left" w:pos="5848"/>
                <w:tab w:val="left" w:pos="6772"/>
                <w:tab w:val="left" w:pos="7098"/>
                <w:tab w:val="left" w:pos="8028"/>
              </w:tabs>
              <w:spacing w:line="230" w:lineRule="atLeast"/>
              <w:ind w:right="98"/>
              <w:rPr>
                <w:b/>
                <w:sz w:val="20"/>
              </w:rPr>
            </w:pPr>
            <w:r>
              <w:rPr>
                <w:b/>
                <w:sz w:val="20"/>
              </w:rPr>
              <w:t>Б)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z w:val="20"/>
              </w:rPr>
              <w:tab/>
              <w:t>осуществлении</w:t>
            </w:r>
            <w:r>
              <w:rPr>
                <w:b/>
                <w:sz w:val="20"/>
              </w:rPr>
              <w:tab/>
              <w:t>федерального</w:t>
            </w:r>
            <w:r>
              <w:rPr>
                <w:b/>
                <w:sz w:val="20"/>
              </w:rPr>
              <w:tab/>
              <w:t>государственного</w:t>
            </w:r>
            <w:r>
              <w:rPr>
                <w:b/>
                <w:sz w:val="20"/>
              </w:rPr>
              <w:tab/>
              <w:t>надзора</w:t>
            </w:r>
            <w:r>
              <w:rPr>
                <w:b/>
                <w:sz w:val="20"/>
              </w:rPr>
              <w:tab/>
              <w:t>в</w:t>
            </w:r>
            <w:r>
              <w:rPr>
                <w:b/>
                <w:sz w:val="20"/>
              </w:rPr>
              <w:tab/>
              <w:t>области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промышленной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безопасности.</w:t>
            </w:r>
          </w:p>
        </w:tc>
      </w:tr>
      <w:tr w:rsidR="00C0433B" w14:paraId="6381B514" w14:textId="77777777">
        <w:trPr>
          <w:trHeight w:val="460"/>
        </w:trPr>
        <w:tc>
          <w:tcPr>
            <w:tcW w:w="9573" w:type="dxa"/>
          </w:tcPr>
          <w:p w14:paraId="5D5D6893" w14:textId="77777777" w:rsidR="00C0433B" w:rsidRDefault="00B16C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сопряжено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направлением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суд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привлечении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указанных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уголовной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ответственности.</w:t>
            </w:r>
          </w:p>
        </w:tc>
      </w:tr>
    </w:tbl>
    <w:p w14:paraId="020CACC4" w14:textId="77777777" w:rsidR="00C0433B" w:rsidRDefault="00C0433B">
      <w:pPr>
        <w:pStyle w:val="a3"/>
        <w:rPr>
          <w:b/>
          <w:sz w:val="20"/>
        </w:rPr>
      </w:pPr>
    </w:p>
    <w:p w14:paraId="3B4C8F47" w14:textId="77777777" w:rsidR="00C0433B" w:rsidRDefault="00B16CC5">
      <w:pPr>
        <w:pStyle w:val="a5"/>
        <w:numPr>
          <w:ilvl w:val="0"/>
          <w:numId w:val="1"/>
        </w:numPr>
        <w:tabs>
          <w:tab w:val="left" w:pos="844"/>
        </w:tabs>
        <w:spacing w:before="1" w:line="254" w:lineRule="auto"/>
        <w:ind w:left="542" w:right="1514" w:firstLine="0"/>
        <w:rPr>
          <w:b/>
          <w:sz w:val="20"/>
        </w:rPr>
      </w:pPr>
      <w:r>
        <w:rPr>
          <w:b/>
          <w:sz w:val="20"/>
        </w:rPr>
        <w:t>Что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является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основанием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для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включения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опасных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производственных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класса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опасности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в ежегодный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план проведения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плановых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проверок?</w:t>
      </w:r>
    </w:p>
    <w:p w14:paraId="032179DB" w14:textId="77777777" w:rsidR="00C0433B" w:rsidRDefault="00C0433B">
      <w:pPr>
        <w:pStyle w:val="a3"/>
        <w:spacing w:before="1"/>
        <w:rPr>
          <w:b/>
          <w:sz w:val="14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2D62EEEC" w14:textId="77777777">
        <w:trPr>
          <w:trHeight w:val="230"/>
        </w:trPr>
        <w:tc>
          <w:tcPr>
            <w:tcW w:w="9573" w:type="dxa"/>
          </w:tcPr>
          <w:p w14:paraId="364C6F9F" w14:textId="77777777" w:rsidR="00C0433B" w:rsidRDefault="00B16C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Истечение трех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принятия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эксплуатацию.</w:t>
            </w:r>
          </w:p>
        </w:tc>
      </w:tr>
      <w:tr w:rsidR="00C0433B" w14:paraId="5F7091E3" w14:textId="77777777">
        <w:trPr>
          <w:trHeight w:val="230"/>
        </w:trPr>
        <w:tc>
          <w:tcPr>
            <w:tcW w:w="9573" w:type="dxa"/>
          </w:tcPr>
          <w:p w14:paraId="47749B24" w14:textId="77777777" w:rsidR="00C0433B" w:rsidRDefault="00B16CC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Б)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Истечение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одного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дня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окончания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последней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плановой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проверки.</w:t>
            </w:r>
          </w:p>
        </w:tc>
      </w:tr>
      <w:tr w:rsidR="00C0433B" w14:paraId="2BE36598" w14:textId="77777777">
        <w:trPr>
          <w:trHeight w:val="460"/>
        </w:trPr>
        <w:tc>
          <w:tcPr>
            <w:tcW w:w="9573" w:type="dxa"/>
          </w:tcPr>
          <w:p w14:paraId="7C999B2F" w14:textId="77777777" w:rsidR="00C0433B" w:rsidRDefault="00B16C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В) Истечение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момента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реестре.</w:t>
            </w:r>
          </w:p>
        </w:tc>
      </w:tr>
      <w:tr w:rsidR="00C0433B" w14:paraId="6E840ED9" w14:textId="77777777">
        <w:trPr>
          <w:trHeight w:val="230"/>
        </w:trPr>
        <w:tc>
          <w:tcPr>
            <w:tcW w:w="9573" w:type="dxa"/>
          </w:tcPr>
          <w:p w14:paraId="4DBD3416" w14:textId="77777777" w:rsidR="00C0433B" w:rsidRDefault="00B16C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пяти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окончания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последней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проверки.</w:t>
            </w:r>
          </w:p>
        </w:tc>
      </w:tr>
    </w:tbl>
    <w:p w14:paraId="5B3A9962" w14:textId="77777777" w:rsidR="00C0433B" w:rsidRDefault="00C0433B">
      <w:pPr>
        <w:pStyle w:val="a3"/>
        <w:rPr>
          <w:b/>
        </w:rPr>
      </w:pPr>
    </w:p>
    <w:p w14:paraId="721B3CDC" w14:textId="77777777" w:rsidR="00C0433B" w:rsidRDefault="00B16CC5">
      <w:pPr>
        <w:pStyle w:val="a5"/>
        <w:numPr>
          <w:ilvl w:val="0"/>
          <w:numId w:val="1"/>
        </w:numPr>
        <w:tabs>
          <w:tab w:val="left" w:pos="844"/>
        </w:tabs>
        <w:spacing w:line="254" w:lineRule="auto"/>
        <w:ind w:left="542" w:right="1322" w:firstLine="0"/>
        <w:rPr>
          <w:b/>
          <w:sz w:val="20"/>
        </w:rPr>
      </w:pPr>
      <w:r>
        <w:rPr>
          <w:b/>
          <w:sz w:val="20"/>
        </w:rPr>
        <w:t>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каком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случае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внеплановая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выездная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проверка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может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быть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проведена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незамедлительно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извещением органа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прокуратуры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без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согласования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ним?</w:t>
      </w:r>
    </w:p>
    <w:p w14:paraId="19FAB238" w14:textId="77777777" w:rsidR="00C0433B" w:rsidRDefault="00C0433B">
      <w:pPr>
        <w:pStyle w:val="a3"/>
        <w:spacing w:before="1" w:after="1"/>
        <w:rPr>
          <w:b/>
          <w:sz w:val="14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5EA74E21" w14:textId="77777777">
        <w:trPr>
          <w:trHeight w:val="690"/>
        </w:trPr>
        <w:tc>
          <w:tcPr>
            <w:tcW w:w="9573" w:type="dxa"/>
          </w:tcPr>
          <w:p w14:paraId="4193D035" w14:textId="584754C0" w:rsidR="00C0433B" w:rsidRDefault="00B16CC5">
            <w:pPr>
              <w:pStyle w:val="TableParagraph"/>
              <w:spacing w:line="23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А) По истечении срока исполнения юридическим лицом, индивидуальным предпринимателем, выданного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надзора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предписания</w:t>
            </w:r>
            <w:r w:rsidR="00D101E7">
              <w:rPr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устранении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нарушения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требований промышленной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</w:p>
        </w:tc>
      </w:tr>
      <w:tr w:rsidR="00C0433B" w14:paraId="68D28FFD" w14:textId="77777777">
        <w:trPr>
          <w:trHeight w:val="918"/>
        </w:trPr>
        <w:tc>
          <w:tcPr>
            <w:tcW w:w="9573" w:type="dxa"/>
          </w:tcPr>
          <w:p w14:paraId="536D2FC3" w14:textId="438B4203" w:rsidR="00C0433B" w:rsidRDefault="00B16CC5">
            <w:pPr>
              <w:pStyle w:val="TableParagraph"/>
              <w:ind w:right="9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Б) При поступлении в орган государственного надзора обращений от граждан и юридических лиц или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государственной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власти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информации</w:t>
            </w:r>
            <w:r w:rsidR="00D101E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фактах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нарушений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обязательных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требований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промышленной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безопасности,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если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они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создают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угрозу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причинения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вреда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угрозу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возникновения</w:t>
            </w:r>
          </w:p>
          <w:p w14:paraId="1ECE3BA3" w14:textId="77777777" w:rsidR="00C0433B" w:rsidRDefault="00B16CC5">
            <w:pPr>
              <w:pStyle w:val="TableParagraph"/>
              <w:spacing w:line="20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аварий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(или)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чрезвычайных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ситуаций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техногенного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характера.</w:t>
            </w:r>
          </w:p>
        </w:tc>
      </w:tr>
      <w:tr w:rsidR="00C0433B" w14:paraId="7A65B368" w14:textId="77777777">
        <w:trPr>
          <w:trHeight w:val="460"/>
        </w:trPr>
        <w:tc>
          <w:tcPr>
            <w:tcW w:w="9573" w:type="dxa"/>
          </w:tcPr>
          <w:p w14:paraId="70EACA74" w14:textId="77777777" w:rsidR="00C0433B" w:rsidRDefault="00B16C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истечении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окончания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последней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плановой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проверки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соблюдению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обязательных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промышленной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</w:p>
        </w:tc>
      </w:tr>
    </w:tbl>
    <w:p w14:paraId="2AA092F2" w14:textId="77777777" w:rsidR="00C0433B" w:rsidRDefault="00C0433B">
      <w:pPr>
        <w:pStyle w:val="a3"/>
        <w:spacing w:before="1"/>
        <w:rPr>
          <w:b/>
          <w:sz w:val="20"/>
        </w:rPr>
      </w:pPr>
    </w:p>
    <w:p w14:paraId="6D32129F" w14:textId="77777777" w:rsidR="00C0433B" w:rsidRDefault="00B16CC5">
      <w:pPr>
        <w:pStyle w:val="a5"/>
        <w:numPr>
          <w:ilvl w:val="0"/>
          <w:numId w:val="1"/>
        </w:numPr>
        <w:tabs>
          <w:tab w:val="left" w:pos="844"/>
        </w:tabs>
        <w:spacing w:line="254" w:lineRule="auto"/>
        <w:ind w:left="542" w:right="978" w:firstLine="0"/>
        <w:rPr>
          <w:b/>
          <w:sz w:val="20"/>
        </w:rPr>
      </w:pPr>
      <w:r>
        <w:rPr>
          <w:b/>
          <w:sz w:val="20"/>
        </w:rPr>
        <w:t>Кто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устанавливает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порядок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осуществления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постоянного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государственного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надзора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опасных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производственных объектах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класса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опасности?</w:t>
      </w:r>
    </w:p>
    <w:p w14:paraId="35014D42" w14:textId="77777777" w:rsidR="00C0433B" w:rsidRDefault="00C0433B">
      <w:pPr>
        <w:pStyle w:val="a3"/>
        <w:spacing w:before="1" w:after="1"/>
        <w:rPr>
          <w:b/>
          <w:sz w:val="14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55397130" w14:textId="77777777">
        <w:trPr>
          <w:trHeight w:val="230"/>
        </w:trPr>
        <w:tc>
          <w:tcPr>
            <w:tcW w:w="9573" w:type="dxa"/>
          </w:tcPr>
          <w:p w14:paraId="0DFD9B3F" w14:textId="77777777" w:rsidR="00C0433B" w:rsidRDefault="00B16C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Президент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Федерации.</w:t>
            </w:r>
          </w:p>
        </w:tc>
      </w:tr>
      <w:tr w:rsidR="00C0433B" w14:paraId="0F84CB11" w14:textId="77777777">
        <w:trPr>
          <w:trHeight w:val="229"/>
        </w:trPr>
        <w:tc>
          <w:tcPr>
            <w:tcW w:w="9573" w:type="dxa"/>
          </w:tcPr>
          <w:p w14:paraId="17B82C36" w14:textId="77777777" w:rsidR="00C0433B" w:rsidRDefault="00B16CC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Правительство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Российской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Федерации.</w:t>
            </w:r>
          </w:p>
        </w:tc>
      </w:tr>
      <w:tr w:rsidR="00C0433B" w14:paraId="638D82EC" w14:textId="77777777">
        <w:trPr>
          <w:trHeight w:val="230"/>
        </w:trPr>
        <w:tc>
          <w:tcPr>
            <w:tcW w:w="9573" w:type="dxa"/>
          </w:tcPr>
          <w:p w14:paraId="746F0E89" w14:textId="77777777" w:rsidR="00C0433B" w:rsidRDefault="00B16C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Федеральный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исполнительной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промышленной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</w:p>
        </w:tc>
      </w:tr>
      <w:tr w:rsidR="00C0433B" w14:paraId="4627D797" w14:textId="77777777">
        <w:trPr>
          <w:trHeight w:val="460"/>
        </w:trPr>
        <w:tc>
          <w:tcPr>
            <w:tcW w:w="9573" w:type="dxa"/>
          </w:tcPr>
          <w:p w14:paraId="46E479F7" w14:textId="77777777" w:rsidR="00C0433B" w:rsidRDefault="00B16C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Субъекты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органы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самоуправления,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эксплуатируется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опасный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производственный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объект.</w:t>
            </w:r>
          </w:p>
        </w:tc>
      </w:tr>
    </w:tbl>
    <w:p w14:paraId="22EA622F" w14:textId="77777777" w:rsidR="00C0433B" w:rsidRDefault="00B16CC5">
      <w:pPr>
        <w:pStyle w:val="a5"/>
        <w:numPr>
          <w:ilvl w:val="0"/>
          <w:numId w:val="1"/>
        </w:numPr>
        <w:tabs>
          <w:tab w:val="left" w:pos="844"/>
        </w:tabs>
        <w:spacing w:before="75" w:line="256" w:lineRule="auto"/>
        <w:ind w:left="542" w:right="973" w:firstLine="0"/>
        <w:rPr>
          <w:b/>
          <w:sz w:val="20"/>
        </w:rPr>
      </w:pPr>
      <w:r>
        <w:rPr>
          <w:b/>
          <w:sz w:val="20"/>
        </w:rPr>
        <w:t>В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понятиях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Основ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государственной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политики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промышленной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безопасности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промышленная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безопасность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это:</w:t>
      </w:r>
    </w:p>
    <w:p w14:paraId="14C5660B" w14:textId="77777777" w:rsidR="00C0433B" w:rsidRDefault="00C0433B">
      <w:pPr>
        <w:pStyle w:val="a3"/>
        <w:spacing w:before="10" w:after="1"/>
        <w:rPr>
          <w:b/>
          <w:sz w:val="13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C0433B" w14:paraId="744E012E" w14:textId="77777777">
        <w:trPr>
          <w:trHeight w:val="1379"/>
        </w:trPr>
        <w:tc>
          <w:tcPr>
            <w:tcW w:w="9573" w:type="dxa"/>
          </w:tcPr>
          <w:p w14:paraId="73E85F1D" w14:textId="77777777" w:rsidR="00C0433B" w:rsidRDefault="00B16CC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А) Определяемое комплексом технических и организационных мер состояние защищенности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промышленного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объекта,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которое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характеризуется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стабильностью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параметров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технологического</w:t>
            </w:r>
          </w:p>
          <w:p w14:paraId="3495DD0D" w14:textId="675588BF" w:rsidR="00C0433B" w:rsidRDefault="00B16CC5">
            <w:pPr>
              <w:pStyle w:val="TableParagraph"/>
              <w:spacing w:line="230" w:lineRule="exact"/>
              <w:ind w:right="150"/>
              <w:rPr>
                <w:b/>
                <w:sz w:val="20"/>
              </w:rPr>
            </w:pPr>
            <w:r>
              <w:rPr>
                <w:b/>
                <w:sz w:val="20"/>
              </w:rPr>
              <w:t>процесса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исключением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(сведением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минимуму)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опасности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возникновения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аварии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инцидента,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 случае их возникновения - отсутствием опасности воздействия на людей опасных и вредных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факторов</w:t>
            </w:r>
            <w:r w:rsidR="00D101E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и угрозы причинения вреда имуществу юридических и физических лиц, государственному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муниципальному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имуществу.</w:t>
            </w:r>
          </w:p>
        </w:tc>
      </w:tr>
      <w:tr w:rsidR="00C0433B" w14:paraId="08AE48D4" w14:textId="77777777">
        <w:trPr>
          <w:trHeight w:val="460"/>
        </w:trPr>
        <w:tc>
          <w:tcPr>
            <w:tcW w:w="9573" w:type="dxa"/>
          </w:tcPr>
          <w:p w14:paraId="6F902A29" w14:textId="77777777" w:rsidR="00C0433B" w:rsidRDefault="00B16CC5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Состояние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защищенности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жизненно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важных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аварий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производственных объектах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последствий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указанных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аварий.</w:t>
            </w:r>
          </w:p>
        </w:tc>
      </w:tr>
      <w:tr w:rsidR="00C0433B" w14:paraId="21939F10" w14:textId="77777777">
        <w:trPr>
          <w:trHeight w:val="688"/>
        </w:trPr>
        <w:tc>
          <w:tcPr>
            <w:tcW w:w="9573" w:type="dxa"/>
          </w:tcPr>
          <w:p w14:paraId="212CB014" w14:textId="576BF8FA" w:rsidR="00C0433B" w:rsidRDefault="00B16C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Комплекс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мероприятий,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проводимых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заблаговременно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направленных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максимально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возможное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уменьшение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риска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возникновения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аварий,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 w:rsidR="00D101E7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сохранение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снижение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размеров</w:t>
            </w:r>
          </w:p>
          <w:p w14:paraId="4A6BB88C" w14:textId="643B76BE" w:rsidR="00C0433B" w:rsidRDefault="00B16CC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ущерба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среде</w:t>
            </w:r>
            <w:r w:rsidR="00D101E7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потерь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возникновения.</w:t>
            </w:r>
          </w:p>
        </w:tc>
      </w:tr>
    </w:tbl>
    <w:p w14:paraId="3749F83D" w14:textId="77777777" w:rsidR="00B16CC5" w:rsidRDefault="00B16CC5" w:rsidP="00D101E7"/>
    <w:sectPr w:rsidR="00B16CC5">
      <w:pgSz w:w="11910" w:h="16840"/>
      <w:pgMar w:top="1040" w:right="300" w:bottom="1200" w:left="11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45B30" w14:textId="77777777" w:rsidR="00F35A5A" w:rsidRDefault="00F35A5A">
      <w:r>
        <w:separator/>
      </w:r>
    </w:p>
  </w:endnote>
  <w:endnote w:type="continuationSeparator" w:id="0">
    <w:p w14:paraId="0751AB89" w14:textId="77777777" w:rsidR="00F35A5A" w:rsidRDefault="00F35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84BE6" w14:textId="77777777" w:rsidR="002257CC" w:rsidRDefault="002257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3CF41" w14:textId="77777777" w:rsidR="003F5E42" w:rsidRDefault="003F5E42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173A66C" wp14:editId="0CC45EF2">
              <wp:simplePos x="0" y="0"/>
              <wp:positionH relativeFrom="page">
                <wp:posOffset>6762115</wp:posOffset>
              </wp:positionH>
              <wp:positionV relativeFrom="page">
                <wp:posOffset>10136505</wp:posOffset>
              </wp:positionV>
              <wp:extent cx="136525" cy="158750"/>
              <wp:effectExtent l="0" t="0" r="0" b="0"/>
              <wp:wrapNone/>
              <wp:docPr id="10" name="Надпись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52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7F3465" w14:textId="77777777" w:rsidR="003F5E42" w:rsidRDefault="003F5E42">
                          <w:pPr>
                            <w:spacing w:before="11"/>
                            <w:ind w:left="6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73A66C" id="_x0000_t202" coordsize="21600,21600" o:spt="202" path="m,l,21600r21600,l21600,xe">
              <v:stroke joinstyle="miter"/>
              <v:path gradientshapeok="t" o:connecttype="rect"/>
            </v:shapetype>
            <v:shape id="Надпись 10" o:spid="_x0000_s1029" type="#_x0000_t202" style="position:absolute;margin-left:532.45pt;margin-top:798.15pt;width:10.75pt;height:12.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" filled="f" stroked="f">
              <v:textbox inset="0,0,0,0">
                <w:txbxContent>
                  <w:p w14:paraId="6B7F3465" w14:textId="77777777" w:rsidR="003F5E42" w:rsidRDefault="003F5E42">
                    <w:pPr>
                      <w:spacing w:before="11"/>
                      <w:ind w:left="6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FE17" w14:textId="77777777" w:rsidR="002257CC" w:rsidRDefault="002257CC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4A680" w14:textId="16F5646E" w:rsidR="006E4645" w:rsidRDefault="006E4645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3ACF3EF" wp14:editId="627E00E6">
              <wp:simplePos x="0" y="0"/>
              <wp:positionH relativeFrom="page">
                <wp:posOffset>6842760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E54CD8" w14:textId="77777777" w:rsidR="006E4645" w:rsidRDefault="006E464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CF3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538.8pt;margin-top:780.9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" filled="f" stroked="f">
              <v:textbox inset="0,0,0,0">
                <w:txbxContent>
                  <w:p w14:paraId="6FE54CD8" w14:textId="77777777" w:rsidR="006E4645" w:rsidRDefault="006E464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4A207" w14:textId="77777777" w:rsidR="00F35A5A" w:rsidRDefault="00F35A5A">
      <w:r>
        <w:separator/>
      </w:r>
    </w:p>
  </w:footnote>
  <w:footnote w:type="continuationSeparator" w:id="0">
    <w:p w14:paraId="4E5A35C7" w14:textId="77777777" w:rsidR="00F35A5A" w:rsidRDefault="00F35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2FEDA" w14:textId="480B2078" w:rsidR="002257CC" w:rsidRDefault="002257CC">
    <w:pPr>
      <w:pStyle w:val="a6"/>
    </w:pPr>
    <w:r>
      <w:rPr>
        <w:noProof/>
      </w:rPr>
      <w:pict w14:anchorId="28D32A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177736" o:spid="_x0000_s10242" type="#_x0000_t136" style="position:absolute;margin-left:0;margin-top:0;width:684.05pt;height:52.6pt;rotation:315;z-index:-25165260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5CBFF" w14:textId="68CA8518" w:rsidR="002257CC" w:rsidRDefault="002257CC">
    <w:pPr>
      <w:pStyle w:val="a6"/>
    </w:pPr>
    <w:r>
      <w:rPr>
        <w:noProof/>
      </w:rPr>
      <w:pict w14:anchorId="4C7969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177737" o:spid="_x0000_s10243" type="#_x0000_t136" style="position:absolute;margin-left:0;margin-top:0;width:684.05pt;height:52.6pt;rotation:315;z-index:-25165056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2B8AC" w14:textId="14A96A0F" w:rsidR="002257CC" w:rsidRDefault="002257CC">
    <w:pPr>
      <w:pStyle w:val="a6"/>
    </w:pPr>
    <w:r>
      <w:rPr>
        <w:noProof/>
      </w:rPr>
      <w:pict w14:anchorId="707D5EC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177735" o:spid="_x0000_s10241" type="#_x0000_t136" style="position:absolute;margin-left:0;margin-top:0;width:684.05pt;height:52.6pt;rotation:315;z-index:-25165465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0BA5F" w14:textId="77DE9A09" w:rsidR="002257CC" w:rsidRDefault="002257CC">
    <w:pPr>
      <w:pStyle w:val="a6"/>
    </w:pPr>
    <w:r>
      <w:rPr>
        <w:noProof/>
      </w:rPr>
      <w:pict w14:anchorId="1710BA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177739" o:spid="_x0000_s10245" type="#_x0000_t136" style="position:absolute;margin-left:0;margin-top:0;width:684.05pt;height:52.6pt;rotation:315;z-index:-251646464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AB54A" w14:textId="7508735A" w:rsidR="002257CC" w:rsidRDefault="002257CC">
    <w:pPr>
      <w:pStyle w:val="a6"/>
    </w:pPr>
    <w:r>
      <w:rPr>
        <w:noProof/>
      </w:rPr>
      <w:pict w14:anchorId="155B92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177740" o:spid="_x0000_s10246" type="#_x0000_t136" style="position:absolute;margin-left:0;margin-top:0;width:684.05pt;height:52.6pt;rotation:315;z-index:-2516444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94BEA" w14:textId="1346121C" w:rsidR="002257CC" w:rsidRDefault="002257CC">
    <w:pPr>
      <w:pStyle w:val="a6"/>
    </w:pPr>
    <w:r>
      <w:rPr>
        <w:noProof/>
      </w:rPr>
      <w:pict w14:anchorId="30644F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177738" o:spid="_x0000_s10244" type="#_x0000_t136" style="position:absolute;margin-left:0;margin-top:0;width:684.05pt;height:52.6pt;rotation:315;z-index:-251648512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05E"/>
    <w:multiLevelType w:val="hybridMultilevel"/>
    <w:tmpl w:val="85163C64"/>
    <w:lvl w:ilvl="0" w:tplc="3932BBCE">
      <w:start w:val="1"/>
      <w:numFmt w:val="decimal"/>
      <w:lvlText w:val="%1."/>
      <w:lvlJc w:val="left"/>
      <w:pPr>
        <w:ind w:left="161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F8E469A">
      <w:numFmt w:val="bullet"/>
      <w:lvlText w:val="•"/>
      <w:lvlJc w:val="left"/>
      <w:pPr>
        <w:ind w:left="1980" w:hanging="360"/>
      </w:pPr>
      <w:rPr>
        <w:rFonts w:hint="default"/>
        <w:lang w:val="ru-RU" w:eastAsia="en-US" w:bidi="ar-SA"/>
      </w:rPr>
    </w:lvl>
    <w:lvl w:ilvl="2" w:tplc="D81C3D0E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3" w:tplc="BE72A6D6">
      <w:numFmt w:val="bullet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4" w:tplc="FAEAA882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  <w:lvl w:ilvl="5" w:tplc="27762C12">
      <w:numFmt w:val="bullet"/>
      <w:lvlText w:val="•"/>
      <w:lvlJc w:val="left"/>
      <w:pPr>
        <w:ind w:left="5742" w:hanging="360"/>
      </w:pPr>
      <w:rPr>
        <w:rFonts w:hint="default"/>
        <w:lang w:val="ru-RU" w:eastAsia="en-US" w:bidi="ar-SA"/>
      </w:rPr>
    </w:lvl>
    <w:lvl w:ilvl="6" w:tplc="1490484E">
      <w:numFmt w:val="bullet"/>
      <w:lvlText w:val="•"/>
      <w:lvlJc w:val="left"/>
      <w:pPr>
        <w:ind w:left="6683" w:hanging="360"/>
      </w:pPr>
      <w:rPr>
        <w:rFonts w:hint="default"/>
        <w:lang w:val="ru-RU" w:eastAsia="en-US" w:bidi="ar-SA"/>
      </w:rPr>
    </w:lvl>
    <w:lvl w:ilvl="7" w:tplc="4C36345A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E2A8F7B8">
      <w:numFmt w:val="bullet"/>
      <w:lvlText w:val="•"/>
      <w:lvlJc w:val="left"/>
      <w:pPr>
        <w:ind w:left="856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2D272D7"/>
    <w:multiLevelType w:val="hybridMultilevel"/>
    <w:tmpl w:val="FB023162"/>
    <w:lvl w:ilvl="0" w:tplc="E3A0EF1C">
      <w:numFmt w:val="bullet"/>
      <w:lvlText w:val="-"/>
      <w:lvlJc w:val="left"/>
      <w:pPr>
        <w:ind w:left="5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CD41236">
      <w:numFmt w:val="bullet"/>
      <w:lvlText w:val="•"/>
      <w:lvlJc w:val="left"/>
      <w:pPr>
        <w:ind w:left="1530" w:hanging="140"/>
      </w:pPr>
      <w:rPr>
        <w:rFonts w:hint="default"/>
        <w:lang w:val="ru-RU" w:eastAsia="en-US" w:bidi="ar-SA"/>
      </w:rPr>
    </w:lvl>
    <w:lvl w:ilvl="2" w:tplc="072ED51C">
      <w:numFmt w:val="bullet"/>
      <w:lvlText w:val="•"/>
      <w:lvlJc w:val="left"/>
      <w:pPr>
        <w:ind w:left="2521" w:hanging="140"/>
      </w:pPr>
      <w:rPr>
        <w:rFonts w:hint="default"/>
        <w:lang w:val="ru-RU" w:eastAsia="en-US" w:bidi="ar-SA"/>
      </w:rPr>
    </w:lvl>
    <w:lvl w:ilvl="3" w:tplc="2958736C">
      <w:numFmt w:val="bullet"/>
      <w:lvlText w:val="•"/>
      <w:lvlJc w:val="left"/>
      <w:pPr>
        <w:ind w:left="3511" w:hanging="140"/>
      </w:pPr>
      <w:rPr>
        <w:rFonts w:hint="default"/>
        <w:lang w:val="ru-RU" w:eastAsia="en-US" w:bidi="ar-SA"/>
      </w:rPr>
    </w:lvl>
    <w:lvl w:ilvl="4" w:tplc="7A40734C">
      <w:numFmt w:val="bullet"/>
      <w:lvlText w:val="•"/>
      <w:lvlJc w:val="left"/>
      <w:pPr>
        <w:ind w:left="4502" w:hanging="140"/>
      </w:pPr>
      <w:rPr>
        <w:rFonts w:hint="default"/>
        <w:lang w:val="ru-RU" w:eastAsia="en-US" w:bidi="ar-SA"/>
      </w:rPr>
    </w:lvl>
    <w:lvl w:ilvl="5" w:tplc="AD481836">
      <w:numFmt w:val="bullet"/>
      <w:lvlText w:val="•"/>
      <w:lvlJc w:val="left"/>
      <w:pPr>
        <w:ind w:left="5493" w:hanging="140"/>
      </w:pPr>
      <w:rPr>
        <w:rFonts w:hint="default"/>
        <w:lang w:val="ru-RU" w:eastAsia="en-US" w:bidi="ar-SA"/>
      </w:rPr>
    </w:lvl>
    <w:lvl w:ilvl="6" w:tplc="59744626">
      <w:numFmt w:val="bullet"/>
      <w:lvlText w:val="•"/>
      <w:lvlJc w:val="left"/>
      <w:pPr>
        <w:ind w:left="6483" w:hanging="140"/>
      </w:pPr>
      <w:rPr>
        <w:rFonts w:hint="default"/>
        <w:lang w:val="ru-RU" w:eastAsia="en-US" w:bidi="ar-SA"/>
      </w:rPr>
    </w:lvl>
    <w:lvl w:ilvl="7" w:tplc="7DCC8892">
      <w:numFmt w:val="bullet"/>
      <w:lvlText w:val="•"/>
      <w:lvlJc w:val="left"/>
      <w:pPr>
        <w:ind w:left="7474" w:hanging="140"/>
      </w:pPr>
      <w:rPr>
        <w:rFonts w:hint="default"/>
        <w:lang w:val="ru-RU" w:eastAsia="en-US" w:bidi="ar-SA"/>
      </w:rPr>
    </w:lvl>
    <w:lvl w:ilvl="8" w:tplc="AC70EEF2">
      <w:numFmt w:val="bullet"/>
      <w:lvlText w:val="•"/>
      <w:lvlJc w:val="left"/>
      <w:pPr>
        <w:ind w:left="8465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8D03EC2"/>
    <w:multiLevelType w:val="multilevel"/>
    <w:tmpl w:val="FBC2F09A"/>
    <w:lvl w:ilvl="0">
      <w:start w:val="2"/>
      <w:numFmt w:val="decimal"/>
      <w:lvlText w:val="%1"/>
      <w:lvlJc w:val="left"/>
      <w:pPr>
        <w:ind w:left="542" w:hanging="56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42" w:hanging="56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52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03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7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2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0DE53474"/>
    <w:multiLevelType w:val="hybridMultilevel"/>
    <w:tmpl w:val="E3CA3C2C"/>
    <w:lvl w:ilvl="0" w:tplc="DB3AE438">
      <w:start w:val="1"/>
      <w:numFmt w:val="decimal"/>
      <w:lvlText w:val="%1)"/>
      <w:lvlJc w:val="left"/>
      <w:pPr>
        <w:ind w:left="152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A073F6">
      <w:numFmt w:val="bullet"/>
      <w:lvlText w:val="•"/>
      <w:lvlJc w:val="left"/>
      <w:pPr>
        <w:ind w:left="2412" w:hanging="260"/>
      </w:pPr>
      <w:rPr>
        <w:rFonts w:hint="default"/>
        <w:lang w:val="ru-RU" w:eastAsia="en-US" w:bidi="ar-SA"/>
      </w:rPr>
    </w:lvl>
    <w:lvl w:ilvl="2" w:tplc="3D14ACFC">
      <w:numFmt w:val="bullet"/>
      <w:lvlText w:val="•"/>
      <w:lvlJc w:val="left"/>
      <w:pPr>
        <w:ind w:left="3305" w:hanging="260"/>
      </w:pPr>
      <w:rPr>
        <w:rFonts w:hint="default"/>
        <w:lang w:val="ru-RU" w:eastAsia="en-US" w:bidi="ar-SA"/>
      </w:rPr>
    </w:lvl>
    <w:lvl w:ilvl="3" w:tplc="B56CA206">
      <w:numFmt w:val="bullet"/>
      <w:lvlText w:val="•"/>
      <w:lvlJc w:val="left"/>
      <w:pPr>
        <w:ind w:left="4197" w:hanging="260"/>
      </w:pPr>
      <w:rPr>
        <w:rFonts w:hint="default"/>
        <w:lang w:val="ru-RU" w:eastAsia="en-US" w:bidi="ar-SA"/>
      </w:rPr>
    </w:lvl>
    <w:lvl w:ilvl="4" w:tplc="322A061A">
      <w:numFmt w:val="bullet"/>
      <w:lvlText w:val="•"/>
      <w:lvlJc w:val="left"/>
      <w:pPr>
        <w:ind w:left="5090" w:hanging="260"/>
      </w:pPr>
      <w:rPr>
        <w:rFonts w:hint="default"/>
        <w:lang w:val="ru-RU" w:eastAsia="en-US" w:bidi="ar-SA"/>
      </w:rPr>
    </w:lvl>
    <w:lvl w:ilvl="5" w:tplc="8840A01C">
      <w:numFmt w:val="bullet"/>
      <w:lvlText w:val="•"/>
      <w:lvlJc w:val="left"/>
      <w:pPr>
        <w:ind w:left="5983" w:hanging="260"/>
      </w:pPr>
      <w:rPr>
        <w:rFonts w:hint="default"/>
        <w:lang w:val="ru-RU" w:eastAsia="en-US" w:bidi="ar-SA"/>
      </w:rPr>
    </w:lvl>
    <w:lvl w:ilvl="6" w:tplc="DE68DE5C">
      <w:numFmt w:val="bullet"/>
      <w:lvlText w:val="•"/>
      <w:lvlJc w:val="left"/>
      <w:pPr>
        <w:ind w:left="6875" w:hanging="260"/>
      </w:pPr>
      <w:rPr>
        <w:rFonts w:hint="default"/>
        <w:lang w:val="ru-RU" w:eastAsia="en-US" w:bidi="ar-SA"/>
      </w:rPr>
    </w:lvl>
    <w:lvl w:ilvl="7" w:tplc="0186C284">
      <w:numFmt w:val="bullet"/>
      <w:lvlText w:val="•"/>
      <w:lvlJc w:val="left"/>
      <w:pPr>
        <w:ind w:left="7768" w:hanging="260"/>
      </w:pPr>
      <w:rPr>
        <w:rFonts w:hint="default"/>
        <w:lang w:val="ru-RU" w:eastAsia="en-US" w:bidi="ar-SA"/>
      </w:rPr>
    </w:lvl>
    <w:lvl w:ilvl="8" w:tplc="E6968CDE">
      <w:numFmt w:val="bullet"/>
      <w:lvlText w:val="•"/>
      <w:lvlJc w:val="left"/>
      <w:pPr>
        <w:ind w:left="8661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29AB3289"/>
    <w:multiLevelType w:val="hybridMultilevel"/>
    <w:tmpl w:val="BB9E37BA"/>
    <w:lvl w:ilvl="0" w:tplc="35A6B248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5842F0">
      <w:numFmt w:val="bullet"/>
      <w:lvlText w:val="•"/>
      <w:lvlJc w:val="left"/>
      <w:pPr>
        <w:ind w:left="2178" w:hanging="360"/>
      </w:pPr>
      <w:rPr>
        <w:rFonts w:hint="default"/>
        <w:lang w:val="ru-RU" w:eastAsia="en-US" w:bidi="ar-SA"/>
      </w:rPr>
    </w:lvl>
    <w:lvl w:ilvl="2" w:tplc="555AE3F0">
      <w:numFmt w:val="bullet"/>
      <w:lvlText w:val="•"/>
      <w:lvlJc w:val="left"/>
      <w:pPr>
        <w:ind w:left="3097" w:hanging="360"/>
      </w:pPr>
      <w:rPr>
        <w:rFonts w:hint="default"/>
        <w:lang w:val="ru-RU" w:eastAsia="en-US" w:bidi="ar-SA"/>
      </w:rPr>
    </w:lvl>
    <w:lvl w:ilvl="3" w:tplc="F806C1C0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4" w:tplc="9C40DFB0">
      <w:numFmt w:val="bullet"/>
      <w:lvlText w:val="•"/>
      <w:lvlJc w:val="left"/>
      <w:pPr>
        <w:ind w:left="4934" w:hanging="360"/>
      </w:pPr>
      <w:rPr>
        <w:rFonts w:hint="default"/>
        <w:lang w:val="ru-RU" w:eastAsia="en-US" w:bidi="ar-SA"/>
      </w:rPr>
    </w:lvl>
    <w:lvl w:ilvl="5" w:tplc="FC6A263C">
      <w:numFmt w:val="bullet"/>
      <w:lvlText w:val="•"/>
      <w:lvlJc w:val="left"/>
      <w:pPr>
        <w:ind w:left="5853" w:hanging="360"/>
      </w:pPr>
      <w:rPr>
        <w:rFonts w:hint="default"/>
        <w:lang w:val="ru-RU" w:eastAsia="en-US" w:bidi="ar-SA"/>
      </w:rPr>
    </w:lvl>
    <w:lvl w:ilvl="6" w:tplc="17E61478">
      <w:numFmt w:val="bullet"/>
      <w:lvlText w:val="•"/>
      <w:lvlJc w:val="left"/>
      <w:pPr>
        <w:ind w:left="6771" w:hanging="360"/>
      </w:pPr>
      <w:rPr>
        <w:rFonts w:hint="default"/>
        <w:lang w:val="ru-RU" w:eastAsia="en-US" w:bidi="ar-SA"/>
      </w:rPr>
    </w:lvl>
    <w:lvl w:ilvl="7" w:tplc="84986062">
      <w:numFmt w:val="bullet"/>
      <w:lvlText w:val="•"/>
      <w:lvlJc w:val="left"/>
      <w:pPr>
        <w:ind w:left="7690" w:hanging="360"/>
      </w:pPr>
      <w:rPr>
        <w:rFonts w:hint="default"/>
        <w:lang w:val="ru-RU" w:eastAsia="en-US" w:bidi="ar-SA"/>
      </w:rPr>
    </w:lvl>
    <w:lvl w:ilvl="8" w:tplc="F6E675A6">
      <w:numFmt w:val="bullet"/>
      <w:lvlText w:val="•"/>
      <w:lvlJc w:val="left"/>
      <w:pPr>
        <w:ind w:left="860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A066A21"/>
    <w:multiLevelType w:val="multilevel"/>
    <w:tmpl w:val="0D44357C"/>
    <w:lvl w:ilvl="0">
      <w:start w:val="3"/>
      <w:numFmt w:val="decimal"/>
      <w:lvlText w:val="%1"/>
      <w:lvlJc w:val="left"/>
      <w:pPr>
        <w:ind w:left="542" w:hanging="5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42" w:hanging="5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90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982" w:hanging="73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1982" w:hanging="58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1970" w:hanging="360"/>
        <w:jc w:val="right"/>
      </w:pPr>
      <w:rPr>
        <w:rFonts w:hint="default"/>
        <w:w w:val="100"/>
        <w:lang w:val="ru-RU" w:eastAsia="en-US" w:bidi="ar-SA"/>
      </w:rPr>
    </w:lvl>
    <w:lvl w:ilvl="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05F3ED6"/>
    <w:multiLevelType w:val="hybridMultilevel"/>
    <w:tmpl w:val="A78879EE"/>
    <w:lvl w:ilvl="0" w:tplc="04B630C4">
      <w:start w:val="1"/>
      <w:numFmt w:val="decimal"/>
      <w:lvlText w:val="%1."/>
      <w:lvlJc w:val="left"/>
      <w:pPr>
        <w:ind w:left="782" w:hanging="240"/>
        <w:jc w:val="left"/>
      </w:pPr>
      <w:rPr>
        <w:rFonts w:hint="default"/>
        <w:w w:val="100"/>
        <w:lang w:val="ru-RU" w:eastAsia="en-US" w:bidi="ar-SA"/>
      </w:rPr>
    </w:lvl>
    <w:lvl w:ilvl="1" w:tplc="4AA89BC6">
      <w:numFmt w:val="bullet"/>
      <w:lvlText w:val="•"/>
      <w:lvlJc w:val="left"/>
      <w:pPr>
        <w:ind w:left="1746" w:hanging="240"/>
      </w:pPr>
      <w:rPr>
        <w:rFonts w:hint="default"/>
        <w:lang w:val="ru-RU" w:eastAsia="en-US" w:bidi="ar-SA"/>
      </w:rPr>
    </w:lvl>
    <w:lvl w:ilvl="2" w:tplc="7B4EF78C">
      <w:numFmt w:val="bullet"/>
      <w:lvlText w:val="•"/>
      <w:lvlJc w:val="left"/>
      <w:pPr>
        <w:ind w:left="2713" w:hanging="240"/>
      </w:pPr>
      <w:rPr>
        <w:rFonts w:hint="default"/>
        <w:lang w:val="ru-RU" w:eastAsia="en-US" w:bidi="ar-SA"/>
      </w:rPr>
    </w:lvl>
    <w:lvl w:ilvl="3" w:tplc="41C0E63C">
      <w:numFmt w:val="bullet"/>
      <w:lvlText w:val="•"/>
      <w:lvlJc w:val="left"/>
      <w:pPr>
        <w:ind w:left="3679" w:hanging="240"/>
      </w:pPr>
      <w:rPr>
        <w:rFonts w:hint="default"/>
        <w:lang w:val="ru-RU" w:eastAsia="en-US" w:bidi="ar-SA"/>
      </w:rPr>
    </w:lvl>
    <w:lvl w:ilvl="4" w:tplc="1F52EB5C">
      <w:numFmt w:val="bullet"/>
      <w:lvlText w:val="•"/>
      <w:lvlJc w:val="left"/>
      <w:pPr>
        <w:ind w:left="4646" w:hanging="240"/>
      </w:pPr>
      <w:rPr>
        <w:rFonts w:hint="default"/>
        <w:lang w:val="ru-RU" w:eastAsia="en-US" w:bidi="ar-SA"/>
      </w:rPr>
    </w:lvl>
    <w:lvl w:ilvl="5" w:tplc="EE70D25A">
      <w:numFmt w:val="bullet"/>
      <w:lvlText w:val="•"/>
      <w:lvlJc w:val="left"/>
      <w:pPr>
        <w:ind w:left="5613" w:hanging="240"/>
      </w:pPr>
      <w:rPr>
        <w:rFonts w:hint="default"/>
        <w:lang w:val="ru-RU" w:eastAsia="en-US" w:bidi="ar-SA"/>
      </w:rPr>
    </w:lvl>
    <w:lvl w:ilvl="6" w:tplc="4F2E2CF0">
      <w:numFmt w:val="bullet"/>
      <w:lvlText w:val="•"/>
      <w:lvlJc w:val="left"/>
      <w:pPr>
        <w:ind w:left="6579" w:hanging="240"/>
      </w:pPr>
      <w:rPr>
        <w:rFonts w:hint="default"/>
        <w:lang w:val="ru-RU" w:eastAsia="en-US" w:bidi="ar-SA"/>
      </w:rPr>
    </w:lvl>
    <w:lvl w:ilvl="7" w:tplc="44525366">
      <w:numFmt w:val="bullet"/>
      <w:lvlText w:val="•"/>
      <w:lvlJc w:val="left"/>
      <w:pPr>
        <w:ind w:left="7546" w:hanging="240"/>
      </w:pPr>
      <w:rPr>
        <w:rFonts w:hint="default"/>
        <w:lang w:val="ru-RU" w:eastAsia="en-US" w:bidi="ar-SA"/>
      </w:rPr>
    </w:lvl>
    <w:lvl w:ilvl="8" w:tplc="03007066">
      <w:numFmt w:val="bullet"/>
      <w:lvlText w:val="•"/>
      <w:lvlJc w:val="left"/>
      <w:pPr>
        <w:ind w:left="8513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416759B0"/>
    <w:multiLevelType w:val="hybridMultilevel"/>
    <w:tmpl w:val="E6448578"/>
    <w:lvl w:ilvl="0" w:tplc="F23478DE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5C1642">
      <w:start w:val="7"/>
      <w:numFmt w:val="decimal"/>
      <w:lvlText w:val="%2."/>
      <w:lvlJc w:val="left"/>
      <w:pPr>
        <w:ind w:left="3763" w:hanging="36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1F905B24">
      <w:numFmt w:val="bullet"/>
      <w:lvlText w:val="•"/>
      <w:lvlJc w:val="left"/>
      <w:pPr>
        <w:ind w:left="3916" w:hanging="360"/>
      </w:pPr>
      <w:rPr>
        <w:rFonts w:hint="default"/>
        <w:lang w:val="ru-RU" w:eastAsia="en-US" w:bidi="ar-SA"/>
      </w:rPr>
    </w:lvl>
    <w:lvl w:ilvl="3" w:tplc="FF642D28">
      <w:numFmt w:val="bullet"/>
      <w:lvlText w:val="•"/>
      <w:lvlJc w:val="left"/>
      <w:pPr>
        <w:ind w:left="4732" w:hanging="360"/>
      </w:pPr>
      <w:rPr>
        <w:rFonts w:hint="default"/>
        <w:lang w:val="ru-RU" w:eastAsia="en-US" w:bidi="ar-SA"/>
      </w:rPr>
    </w:lvl>
    <w:lvl w:ilvl="4" w:tplc="C3FAE8C2">
      <w:numFmt w:val="bullet"/>
      <w:lvlText w:val="•"/>
      <w:lvlJc w:val="left"/>
      <w:pPr>
        <w:ind w:left="5548" w:hanging="360"/>
      </w:pPr>
      <w:rPr>
        <w:rFonts w:hint="default"/>
        <w:lang w:val="ru-RU" w:eastAsia="en-US" w:bidi="ar-SA"/>
      </w:rPr>
    </w:lvl>
    <w:lvl w:ilvl="5" w:tplc="F5EABDFE">
      <w:numFmt w:val="bullet"/>
      <w:lvlText w:val="•"/>
      <w:lvlJc w:val="left"/>
      <w:pPr>
        <w:ind w:left="6365" w:hanging="360"/>
      </w:pPr>
      <w:rPr>
        <w:rFonts w:hint="default"/>
        <w:lang w:val="ru-RU" w:eastAsia="en-US" w:bidi="ar-SA"/>
      </w:rPr>
    </w:lvl>
    <w:lvl w:ilvl="6" w:tplc="2EBEA9BA">
      <w:numFmt w:val="bullet"/>
      <w:lvlText w:val="•"/>
      <w:lvlJc w:val="left"/>
      <w:pPr>
        <w:ind w:left="7181" w:hanging="360"/>
      </w:pPr>
      <w:rPr>
        <w:rFonts w:hint="default"/>
        <w:lang w:val="ru-RU" w:eastAsia="en-US" w:bidi="ar-SA"/>
      </w:rPr>
    </w:lvl>
    <w:lvl w:ilvl="7" w:tplc="DC36C602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  <w:lvl w:ilvl="8" w:tplc="B6488FA6">
      <w:numFmt w:val="bullet"/>
      <w:lvlText w:val="•"/>
      <w:lvlJc w:val="left"/>
      <w:pPr>
        <w:ind w:left="8813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0B134D3"/>
    <w:multiLevelType w:val="hybridMultilevel"/>
    <w:tmpl w:val="96769C70"/>
    <w:lvl w:ilvl="0" w:tplc="251E647A">
      <w:numFmt w:val="bullet"/>
      <w:lvlText w:val="-"/>
      <w:lvlJc w:val="left"/>
      <w:pPr>
        <w:ind w:left="542" w:hanging="18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4B6E4C4">
      <w:numFmt w:val="bullet"/>
      <w:lvlText w:val="•"/>
      <w:lvlJc w:val="left"/>
      <w:pPr>
        <w:ind w:left="1530" w:hanging="188"/>
      </w:pPr>
      <w:rPr>
        <w:rFonts w:hint="default"/>
        <w:lang w:val="ru-RU" w:eastAsia="en-US" w:bidi="ar-SA"/>
      </w:rPr>
    </w:lvl>
    <w:lvl w:ilvl="2" w:tplc="BA06F736">
      <w:numFmt w:val="bullet"/>
      <w:lvlText w:val="•"/>
      <w:lvlJc w:val="left"/>
      <w:pPr>
        <w:ind w:left="2521" w:hanging="188"/>
      </w:pPr>
      <w:rPr>
        <w:rFonts w:hint="default"/>
        <w:lang w:val="ru-RU" w:eastAsia="en-US" w:bidi="ar-SA"/>
      </w:rPr>
    </w:lvl>
    <w:lvl w:ilvl="3" w:tplc="549446FE">
      <w:numFmt w:val="bullet"/>
      <w:lvlText w:val="•"/>
      <w:lvlJc w:val="left"/>
      <w:pPr>
        <w:ind w:left="3511" w:hanging="188"/>
      </w:pPr>
      <w:rPr>
        <w:rFonts w:hint="default"/>
        <w:lang w:val="ru-RU" w:eastAsia="en-US" w:bidi="ar-SA"/>
      </w:rPr>
    </w:lvl>
    <w:lvl w:ilvl="4" w:tplc="0F34B53E">
      <w:numFmt w:val="bullet"/>
      <w:lvlText w:val="•"/>
      <w:lvlJc w:val="left"/>
      <w:pPr>
        <w:ind w:left="4502" w:hanging="188"/>
      </w:pPr>
      <w:rPr>
        <w:rFonts w:hint="default"/>
        <w:lang w:val="ru-RU" w:eastAsia="en-US" w:bidi="ar-SA"/>
      </w:rPr>
    </w:lvl>
    <w:lvl w:ilvl="5" w:tplc="A91075C0">
      <w:numFmt w:val="bullet"/>
      <w:lvlText w:val="•"/>
      <w:lvlJc w:val="left"/>
      <w:pPr>
        <w:ind w:left="5493" w:hanging="188"/>
      </w:pPr>
      <w:rPr>
        <w:rFonts w:hint="default"/>
        <w:lang w:val="ru-RU" w:eastAsia="en-US" w:bidi="ar-SA"/>
      </w:rPr>
    </w:lvl>
    <w:lvl w:ilvl="6" w:tplc="D77C714E">
      <w:numFmt w:val="bullet"/>
      <w:lvlText w:val="•"/>
      <w:lvlJc w:val="left"/>
      <w:pPr>
        <w:ind w:left="6483" w:hanging="188"/>
      </w:pPr>
      <w:rPr>
        <w:rFonts w:hint="default"/>
        <w:lang w:val="ru-RU" w:eastAsia="en-US" w:bidi="ar-SA"/>
      </w:rPr>
    </w:lvl>
    <w:lvl w:ilvl="7" w:tplc="59E8A606">
      <w:numFmt w:val="bullet"/>
      <w:lvlText w:val="•"/>
      <w:lvlJc w:val="left"/>
      <w:pPr>
        <w:ind w:left="7474" w:hanging="188"/>
      </w:pPr>
      <w:rPr>
        <w:rFonts w:hint="default"/>
        <w:lang w:val="ru-RU" w:eastAsia="en-US" w:bidi="ar-SA"/>
      </w:rPr>
    </w:lvl>
    <w:lvl w:ilvl="8" w:tplc="CAE09E9A">
      <w:numFmt w:val="bullet"/>
      <w:lvlText w:val="•"/>
      <w:lvlJc w:val="left"/>
      <w:pPr>
        <w:ind w:left="8465" w:hanging="188"/>
      </w:pPr>
      <w:rPr>
        <w:rFonts w:hint="default"/>
        <w:lang w:val="ru-RU" w:eastAsia="en-US" w:bidi="ar-SA"/>
      </w:rPr>
    </w:lvl>
  </w:abstractNum>
  <w:abstractNum w:abstractNumId="9" w15:restartNumberingAfterBreak="0">
    <w:nsid w:val="60BA1CA1"/>
    <w:multiLevelType w:val="hybridMultilevel"/>
    <w:tmpl w:val="263041C4"/>
    <w:lvl w:ilvl="0" w:tplc="7E40D44E">
      <w:start w:val="1"/>
      <w:numFmt w:val="decimal"/>
      <w:lvlText w:val="%1."/>
      <w:lvlJc w:val="left"/>
      <w:pPr>
        <w:ind w:left="4185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73EBBAE">
      <w:numFmt w:val="bullet"/>
      <w:lvlText w:val="•"/>
      <w:lvlJc w:val="left"/>
      <w:pPr>
        <w:ind w:left="4806" w:hanging="281"/>
      </w:pPr>
      <w:rPr>
        <w:rFonts w:hint="default"/>
        <w:lang w:val="ru-RU" w:eastAsia="en-US" w:bidi="ar-SA"/>
      </w:rPr>
    </w:lvl>
    <w:lvl w:ilvl="2" w:tplc="7E448B0E">
      <w:numFmt w:val="bullet"/>
      <w:lvlText w:val="•"/>
      <w:lvlJc w:val="left"/>
      <w:pPr>
        <w:ind w:left="5433" w:hanging="281"/>
      </w:pPr>
      <w:rPr>
        <w:rFonts w:hint="default"/>
        <w:lang w:val="ru-RU" w:eastAsia="en-US" w:bidi="ar-SA"/>
      </w:rPr>
    </w:lvl>
    <w:lvl w:ilvl="3" w:tplc="0266584A">
      <w:numFmt w:val="bullet"/>
      <w:lvlText w:val="•"/>
      <w:lvlJc w:val="left"/>
      <w:pPr>
        <w:ind w:left="6059" w:hanging="281"/>
      </w:pPr>
      <w:rPr>
        <w:rFonts w:hint="default"/>
        <w:lang w:val="ru-RU" w:eastAsia="en-US" w:bidi="ar-SA"/>
      </w:rPr>
    </w:lvl>
    <w:lvl w:ilvl="4" w:tplc="71ECD198">
      <w:numFmt w:val="bullet"/>
      <w:lvlText w:val="•"/>
      <w:lvlJc w:val="left"/>
      <w:pPr>
        <w:ind w:left="6686" w:hanging="281"/>
      </w:pPr>
      <w:rPr>
        <w:rFonts w:hint="default"/>
        <w:lang w:val="ru-RU" w:eastAsia="en-US" w:bidi="ar-SA"/>
      </w:rPr>
    </w:lvl>
    <w:lvl w:ilvl="5" w:tplc="2E48CFEC">
      <w:numFmt w:val="bullet"/>
      <w:lvlText w:val="•"/>
      <w:lvlJc w:val="left"/>
      <w:pPr>
        <w:ind w:left="7313" w:hanging="281"/>
      </w:pPr>
      <w:rPr>
        <w:rFonts w:hint="default"/>
        <w:lang w:val="ru-RU" w:eastAsia="en-US" w:bidi="ar-SA"/>
      </w:rPr>
    </w:lvl>
    <w:lvl w:ilvl="6" w:tplc="24FC288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  <w:lvl w:ilvl="7" w:tplc="F28432DA">
      <w:numFmt w:val="bullet"/>
      <w:lvlText w:val="•"/>
      <w:lvlJc w:val="left"/>
      <w:pPr>
        <w:ind w:left="8566" w:hanging="281"/>
      </w:pPr>
      <w:rPr>
        <w:rFonts w:hint="default"/>
        <w:lang w:val="ru-RU" w:eastAsia="en-US" w:bidi="ar-SA"/>
      </w:rPr>
    </w:lvl>
    <w:lvl w:ilvl="8" w:tplc="5CC80264">
      <w:numFmt w:val="bullet"/>
      <w:lvlText w:val="•"/>
      <w:lvlJc w:val="left"/>
      <w:pPr>
        <w:ind w:left="9193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77E718D4"/>
    <w:multiLevelType w:val="multilevel"/>
    <w:tmpl w:val="5688396E"/>
    <w:lvl w:ilvl="0">
      <w:start w:val="1"/>
      <w:numFmt w:val="decimal"/>
      <w:lvlText w:val="%1"/>
      <w:lvlJc w:val="left"/>
      <w:pPr>
        <w:ind w:left="542" w:hanging="7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76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1" w:hanging="7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1" w:hanging="7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7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7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7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7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76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 w:numId="8">
    <w:abstractNumId w:val="8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7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3B"/>
    <w:rsid w:val="002257CC"/>
    <w:rsid w:val="00365925"/>
    <w:rsid w:val="003F5E42"/>
    <w:rsid w:val="005D2F57"/>
    <w:rsid w:val="006E4645"/>
    <w:rsid w:val="007F743D"/>
    <w:rsid w:val="00875653"/>
    <w:rsid w:val="00B16CC5"/>
    <w:rsid w:val="00C0433B"/>
    <w:rsid w:val="00C714B8"/>
    <w:rsid w:val="00D101E7"/>
    <w:rsid w:val="00EF5BFF"/>
    <w:rsid w:val="00F3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7"/>
    <o:shapelayout v:ext="edit">
      <o:idmap v:ext="edit" data="1"/>
    </o:shapelayout>
  </w:shapeDefaults>
  <w:decimalSymbol w:val=","/>
  <w:listSeparator w:val=";"/>
  <w14:docId w14:val="48D41538"/>
  <w15:docId w15:val="{BC1DF5C0-86E7-49A0-9389-66804C45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72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26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line="352" w:lineRule="exact"/>
      <w:ind w:left="726" w:right="73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542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customStyle="1" w:styleId="Default">
    <w:name w:val="Default"/>
    <w:rsid w:val="003F5E4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2257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57C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257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57C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hyperlink" Target="http://www.ucstroitel.r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5159</Words>
  <Characters>29409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0104</dc:creator>
  <cp:lastModifiedBy>User</cp:lastModifiedBy>
  <cp:revision>7</cp:revision>
  <dcterms:created xsi:type="dcterms:W3CDTF">2023-11-27T10:40:00Z</dcterms:created>
  <dcterms:modified xsi:type="dcterms:W3CDTF">2024-02-21T04:02:00Z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2023-11-27T00:00:00Z</vt:filetime>
  </property>
</Properties>
</file>